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B9E5" w14:textId="27C81D79" w:rsidR="0027610E" w:rsidRPr="00367905" w:rsidRDefault="00975C67" w:rsidP="00DC37F8">
      <w:pPr>
        <w:pStyle w:val="Ttulo1"/>
        <w:spacing w:line="439" w:lineRule="auto"/>
        <w:jc w:val="center"/>
        <w:rPr>
          <w:rFonts w:ascii="Arial" w:eastAsia="Times New Roman" w:hAnsi="Arial" w:cs="Arial"/>
          <w:b/>
          <w:bCs/>
          <w:color w:val="auto"/>
          <w:sz w:val="24"/>
          <w:szCs w:val="24"/>
          <w:lang w:val="es-ES_tradnl" w:eastAsia="es-CR"/>
        </w:rPr>
      </w:pPr>
      <w:r w:rsidRPr="00367905">
        <w:rPr>
          <w:rFonts w:ascii="Arial" w:eastAsia="Times New Roman" w:hAnsi="Arial" w:cs="Arial"/>
          <w:b/>
          <w:bCs/>
          <w:color w:val="auto"/>
          <w:sz w:val="24"/>
          <w:szCs w:val="24"/>
          <w:lang w:val="es-ES_tradnl" w:eastAsia="es-CR"/>
        </w:rPr>
        <w:t xml:space="preserve">ACTA </w:t>
      </w:r>
      <w:r w:rsidR="00EE1F3F" w:rsidRPr="00367905">
        <w:rPr>
          <w:rFonts w:ascii="Arial" w:eastAsia="Times New Roman" w:hAnsi="Arial" w:cs="Arial"/>
          <w:b/>
          <w:bCs/>
          <w:color w:val="auto"/>
          <w:sz w:val="24"/>
          <w:szCs w:val="24"/>
          <w:lang w:val="es-ES_tradnl" w:eastAsia="es-CR"/>
        </w:rPr>
        <w:t>N°</w:t>
      </w:r>
      <w:r w:rsidR="001E32FE">
        <w:rPr>
          <w:rFonts w:ascii="Arial" w:eastAsia="Times New Roman" w:hAnsi="Arial" w:cs="Arial"/>
          <w:b/>
          <w:bCs/>
          <w:color w:val="auto"/>
          <w:sz w:val="24"/>
          <w:szCs w:val="24"/>
          <w:lang w:val="es-ES_tradnl" w:eastAsia="es-CR"/>
        </w:rPr>
        <w:t>0</w:t>
      </w:r>
      <w:r w:rsidR="004B650B">
        <w:rPr>
          <w:rFonts w:ascii="Arial" w:eastAsia="Times New Roman" w:hAnsi="Arial" w:cs="Arial"/>
          <w:b/>
          <w:bCs/>
          <w:color w:val="auto"/>
          <w:sz w:val="24"/>
          <w:szCs w:val="24"/>
          <w:lang w:val="es-ES_tradnl" w:eastAsia="es-CR"/>
        </w:rPr>
        <w:t>7</w:t>
      </w:r>
      <w:r w:rsidR="007261AF">
        <w:rPr>
          <w:rFonts w:ascii="Arial" w:eastAsia="Times New Roman" w:hAnsi="Arial" w:cs="Arial"/>
          <w:b/>
          <w:bCs/>
          <w:color w:val="auto"/>
          <w:sz w:val="24"/>
          <w:szCs w:val="24"/>
          <w:lang w:val="es-ES_tradnl" w:eastAsia="es-CR"/>
        </w:rPr>
        <w:t>-</w:t>
      </w:r>
      <w:r w:rsidR="006772EE">
        <w:rPr>
          <w:rFonts w:ascii="Arial" w:eastAsia="Times New Roman" w:hAnsi="Arial" w:cs="Arial"/>
          <w:b/>
          <w:bCs/>
          <w:color w:val="auto"/>
          <w:sz w:val="24"/>
          <w:szCs w:val="24"/>
          <w:lang w:val="es-ES_tradnl" w:eastAsia="es-CR"/>
        </w:rPr>
        <w:t>202</w:t>
      </w:r>
      <w:r w:rsidR="00601346">
        <w:rPr>
          <w:rFonts w:ascii="Arial" w:eastAsia="Times New Roman" w:hAnsi="Arial" w:cs="Arial"/>
          <w:b/>
          <w:bCs/>
          <w:color w:val="auto"/>
          <w:sz w:val="24"/>
          <w:szCs w:val="24"/>
          <w:lang w:val="es-ES_tradnl" w:eastAsia="es-CR"/>
        </w:rPr>
        <w:t>5</w:t>
      </w:r>
    </w:p>
    <w:p w14:paraId="72E3CC25" w14:textId="1097AF23" w:rsidR="001C5008" w:rsidRDefault="00232585" w:rsidP="00DC37F8">
      <w:pPr>
        <w:pStyle w:val="Textoindependiente"/>
        <w:spacing w:line="439" w:lineRule="auto"/>
      </w:pPr>
      <w:r w:rsidRPr="001A16E8">
        <w:t xml:space="preserve">Sesión </w:t>
      </w:r>
      <w:r w:rsidR="0027610E" w:rsidRPr="001A16E8">
        <w:t>ordinaria</w:t>
      </w:r>
      <w:r w:rsidR="009C6860">
        <w:t xml:space="preserve"> </w:t>
      </w:r>
      <w:r w:rsidR="0027610E" w:rsidRPr="001A16E8">
        <w:t xml:space="preserve">celebrada por la </w:t>
      </w:r>
      <w:r w:rsidR="00127E64">
        <w:t xml:space="preserve">Comisión </w:t>
      </w:r>
      <w:r w:rsidR="0053374F">
        <w:t xml:space="preserve">Permanente de </w:t>
      </w:r>
      <w:r w:rsidR="009C6860">
        <w:t xml:space="preserve">Asuntos Ambientales </w:t>
      </w:r>
      <w:r w:rsidR="00F00ED9">
        <w:t xml:space="preserve">realizada </w:t>
      </w:r>
      <w:r w:rsidR="008F1AE4" w:rsidRPr="001A16E8">
        <w:t>el</w:t>
      </w:r>
      <w:r w:rsidR="0027610E" w:rsidRPr="001A16E8">
        <w:t xml:space="preserve"> </w:t>
      </w:r>
      <w:r w:rsidR="004B650B">
        <w:t>primero</w:t>
      </w:r>
      <w:r w:rsidR="00811FB6">
        <w:t xml:space="preserve"> de </w:t>
      </w:r>
      <w:r w:rsidR="004B650B">
        <w:t>setiembre</w:t>
      </w:r>
      <w:r w:rsidR="00CC558D">
        <w:t xml:space="preserve"> </w:t>
      </w:r>
      <w:r w:rsidR="00C77A91">
        <w:t xml:space="preserve">del </w:t>
      </w:r>
      <w:r w:rsidR="00127E64">
        <w:t>dos mil veintic</w:t>
      </w:r>
      <w:r w:rsidR="00601346">
        <w:t>inco</w:t>
      </w:r>
      <w:r w:rsidR="00CC558D">
        <w:t xml:space="preserve"> </w:t>
      </w:r>
      <w:r w:rsidR="0027610E" w:rsidRPr="001A16E8">
        <w:t xml:space="preserve">al ser las </w:t>
      </w:r>
      <w:r w:rsidR="00127E64">
        <w:t>diecisiete</w:t>
      </w:r>
      <w:r w:rsidR="00CC558D">
        <w:t xml:space="preserve"> horas</w:t>
      </w:r>
      <w:r w:rsidR="00C77A91">
        <w:t xml:space="preserve">, con la asistencia de </w:t>
      </w:r>
      <w:r w:rsidR="00127E64">
        <w:t xml:space="preserve">los regidores Jorge Brenes Calderón, Andrés Zúñiga </w:t>
      </w:r>
      <w:r w:rsidR="004B650B">
        <w:t>Orozco, Braulio</w:t>
      </w:r>
      <w:r w:rsidR="00011038" w:rsidRPr="00011038">
        <w:t xml:space="preserve"> Martínez Rojas</w:t>
      </w:r>
      <w:r w:rsidR="004B650B">
        <w:t xml:space="preserve"> y </w:t>
      </w:r>
      <w:r w:rsidR="004B650B" w:rsidRPr="004B650B">
        <w:t>Armando Canno Díaz</w:t>
      </w:r>
      <w:r w:rsidR="004B650B">
        <w:t xml:space="preserve">; </w:t>
      </w:r>
      <w:r w:rsidR="00601346">
        <w:t>y l</w:t>
      </w:r>
      <w:r w:rsidR="0057643E" w:rsidRPr="004734D2">
        <w:t xml:space="preserve">a funcionaria municipal </w:t>
      </w:r>
      <w:r w:rsidR="00127E64">
        <w:t>Monserrat Solano Céspedes</w:t>
      </w:r>
      <w:r w:rsidR="004B650B">
        <w:t xml:space="preserve">. </w:t>
      </w:r>
      <w:r w:rsidR="00811FB6">
        <w:t xml:space="preserve"> </w:t>
      </w:r>
    </w:p>
    <w:p w14:paraId="0FC3EDA2" w14:textId="7E3BD620" w:rsidR="00811FB6" w:rsidRDefault="00811FB6" w:rsidP="00811FB6">
      <w:pPr>
        <w:pStyle w:val="Default"/>
        <w:spacing w:line="439" w:lineRule="auto"/>
        <w:jc w:val="both"/>
        <w:rPr>
          <w:rFonts w:eastAsia="Calibri"/>
          <w:b/>
          <w:bCs/>
          <w:lang w:eastAsia="en-US"/>
        </w:rPr>
      </w:pPr>
      <w:r w:rsidRPr="00127E64">
        <w:rPr>
          <w:b/>
          <w:color w:val="000000" w:themeColor="text1"/>
          <w:u w:val="single"/>
        </w:rPr>
        <w:t xml:space="preserve">ARTÍCULO N°1. </w:t>
      </w:r>
      <w:r w:rsidRPr="00011038">
        <w:rPr>
          <w:b/>
          <w:color w:val="000000" w:themeColor="text1"/>
          <w:u w:val="single"/>
        </w:rPr>
        <w:t>APROBACIÓN DE</w:t>
      </w:r>
      <w:r w:rsidR="004B650B">
        <w:rPr>
          <w:b/>
          <w:color w:val="000000" w:themeColor="text1"/>
          <w:u w:val="single"/>
        </w:rPr>
        <w:t>L ACTA N°06-2025</w:t>
      </w:r>
      <w:r w:rsidRPr="00011038">
        <w:rPr>
          <w:b/>
          <w:color w:val="000000" w:themeColor="text1"/>
          <w:u w:val="single"/>
        </w:rPr>
        <w:t>.</w:t>
      </w:r>
      <w:r>
        <w:rPr>
          <w:b/>
          <w:color w:val="000000" w:themeColor="text1"/>
          <w:u w:val="single"/>
        </w:rPr>
        <w:t xml:space="preserve"> ----------</w:t>
      </w:r>
      <w:r w:rsidR="004B650B">
        <w:rPr>
          <w:b/>
          <w:color w:val="000000" w:themeColor="text1"/>
          <w:u w:val="single"/>
        </w:rPr>
        <w:t>-------------------------</w:t>
      </w:r>
    </w:p>
    <w:p w14:paraId="268B91C1" w14:textId="779ED725" w:rsidR="00811FB6" w:rsidRDefault="00811FB6" w:rsidP="00811FB6">
      <w:pPr>
        <w:spacing w:line="439" w:lineRule="auto"/>
        <w:jc w:val="both"/>
        <w:rPr>
          <w:rFonts w:eastAsia="Calibri"/>
          <w:lang w:val="es-MX" w:eastAsia="en-US"/>
        </w:rPr>
      </w:pPr>
      <w:r w:rsidRPr="00811FB6">
        <w:rPr>
          <w:rFonts w:ascii="Arial" w:eastAsia="Calibri" w:hAnsi="Arial" w:cs="Arial"/>
          <w:b/>
          <w:bCs/>
          <w:lang w:val="es-MX" w:eastAsia="en-US"/>
        </w:rPr>
        <w:t>El señor presidente indica</w:t>
      </w:r>
      <w:r w:rsidRPr="007A2B03">
        <w:rPr>
          <w:rFonts w:eastAsia="Calibri"/>
          <w:lang w:val="es-MX" w:eastAsia="en-US"/>
        </w:rPr>
        <w:t xml:space="preserve">: </w:t>
      </w:r>
      <w:r w:rsidRPr="007E143D">
        <w:rPr>
          <w:rFonts w:ascii="Arial" w:hAnsi="Arial" w:cs="Arial"/>
          <w:bCs/>
        </w:rPr>
        <w:t>so</w:t>
      </w:r>
      <w:r w:rsidRPr="004C3459">
        <w:rPr>
          <w:rFonts w:ascii="Arial" w:hAnsi="Arial" w:cs="Arial"/>
        </w:rPr>
        <w:t>mete a discusión la aprobación de</w:t>
      </w:r>
      <w:r w:rsidR="004B650B">
        <w:rPr>
          <w:rFonts w:ascii="Arial" w:hAnsi="Arial" w:cs="Arial"/>
        </w:rPr>
        <w:t xml:space="preserve">l acta N°06-2025, </w:t>
      </w:r>
      <w:r w:rsidRPr="004C3459">
        <w:rPr>
          <w:rFonts w:ascii="Arial" w:hAnsi="Arial" w:cs="Arial"/>
        </w:rPr>
        <w:t>suficientemente discutido; se somete</w:t>
      </w:r>
      <w:r>
        <w:rPr>
          <w:rFonts w:ascii="Arial" w:hAnsi="Arial" w:cs="Arial"/>
        </w:rPr>
        <w:t>n</w:t>
      </w:r>
      <w:r w:rsidRPr="004C3459">
        <w:rPr>
          <w:rFonts w:ascii="Arial" w:hAnsi="Arial" w:cs="Arial"/>
        </w:rPr>
        <w:t xml:space="preserve"> a votación</w:t>
      </w:r>
      <w:r>
        <w:rPr>
          <w:rFonts w:ascii="Arial" w:hAnsi="Arial" w:cs="Arial"/>
        </w:rPr>
        <w:t xml:space="preserve"> las actas, </w:t>
      </w:r>
      <w:bookmarkStart w:id="0" w:name="_Hlk207878471"/>
      <w:r>
        <w:rPr>
          <w:rFonts w:ascii="Arial" w:hAnsi="Arial" w:cs="Arial"/>
          <w:b/>
          <w:bCs/>
        </w:rPr>
        <w:t xml:space="preserve">se acuerda </w:t>
      </w:r>
      <w:r w:rsidR="004B650B">
        <w:rPr>
          <w:rFonts w:ascii="Arial" w:hAnsi="Arial" w:cs="Arial"/>
          <w:b/>
          <w:bCs/>
        </w:rPr>
        <w:t>de manera unánime con</w:t>
      </w:r>
      <w:r>
        <w:rPr>
          <w:rFonts w:ascii="Arial" w:hAnsi="Arial" w:cs="Arial"/>
          <w:b/>
          <w:bCs/>
        </w:rPr>
        <w:t xml:space="preserve"> </w:t>
      </w:r>
      <w:r w:rsidR="004B650B">
        <w:rPr>
          <w:rFonts w:ascii="Arial" w:hAnsi="Arial" w:cs="Arial"/>
          <w:b/>
          <w:bCs/>
        </w:rPr>
        <w:t>cuatro</w:t>
      </w:r>
      <w:r>
        <w:rPr>
          <w:rFonts w:ascii="Arial" w:hAnsi="Arial" w:cs="Arial"/>
          <w:b/>
          <w:bCs/>
        </w:rPr>
        <w:t xml:space="preserve"> votos afirmativos de los regidores Brenes Calderón, Martínez Rojas</w:t>
      </w:r>
      <w:r w:rsidR="004B650B">
        <w:rPr>
          <w:rFonts w:ascii="Arial" w:hAnsi="Arial" w:cs="Arial"/>
          <w:b/>
          <w:bCs/>
        </w:rPr>
        <w:t xml:space="preserve">, </w:t>
      </w:r>
      <w:r>
        <w:rPr>
          <w:rFonts w:ascii="Arial" w:hAnsi="Arial" w:cs="Arial"/>
          <w:b/>
          <w:bCs/>
        </w:rPr>
        <w:t>Zúñiga Orozco</w:t>
      </w:r>
      <w:r w:rsidR="004B650B">
        <w:rPr>
          <w:rFonts w:ascii="Arial" w:hAnsi="Arial" w:cs="Arial"/>
          <w:b/>
          <w:bCs/>
        </w:rPr>
        <w:t xml:space="preserve"> y Canno Díaz</w:t>
      </w:r>
      <w:bookmarkEnd w:id="0"/>
      <w:r>
        <w:rPr>
          <w:rFonts w:ascii="Arial" w:hAnsi="Arial" w:cs="Arial"/>
          <w:b/>
          <w:bCs/>
        </w:rPr>
        <w:t>,</w:t>
      </w:r>
      <w:r w:rsidR="004B650B">
        <w:rPr>
          <w:rFonts w:ascii="Arial" w:hAnsi="Arial" w:cs="Arial"/>
          <w:b/>
          <w:bCs/>
        </w:rPr>
        <w:t xml:space="preserve"> el</w:t>
      </w:r>
      <w:r w:rsidR="004B650B" w:rsidRPr="004B650B">
        <w:t xml:space="preserve"> </w:t>
      </w:r>
      <w:r w:rsidR="004B650B" w:rsidRPr="004B650B">
        <w:rPr>
          <w:rFonts w:ascii="Arial" w:hAnsi="Arial" w:cs="Arial"/>
          <w:b/>
          <w:bCs/>
        </w:rPr>
        <w:t>acta N°06-2025</w:t>
      </w:r>
      <w:r>
        <w:rPr>
          <w:rFonts w:ascii="Arial" w:hAnsi="Arial" w:cs="Arial"/>
          <w:b/>
          <w:bCs/>
        </w:rPr>
        <w:t>. --------------------</w:t>
      </w:r>
    </w:p>
    <w:p w14:paraId="1E006205" w14:textId="77777777" w:rsidR="004445C2" w:rsidRPr="004445C2" w:rsidRDefault="00F11557" w:rsidP="004445C2">
      <w:pPr>
        <w:pStyle w:val="Default"/>
        <w:spacing w:line="439" w:lineRule="auto"/>
        <w:jc w:val="both"/>
        <w:rPr>
          <w:i/>
          <w:iCs/>
        </w:rPr>
      </w:pPr>
      <w:r w:rsidRPr="00F11557">
        <w:rPr>
          <w:rFonts w:eastAsia="Calibri"/>
          <w:b/>
          <w:bCs/>
          <w:u w:val="single"/>
          <w:lang w:eastAsia="en-US"/>
        </w:rPr>
        <w:t>ARTÍCULO N°</w:t>
      </w:r>
      <w:r w:rsidR="00F1209D">
        <w:rPr>
          <w:rFonts w:eastAsia="Calibri"/>
          <w:b/>
          <w:bCs/>
          <w:u w:val="single"/>
          <w:lang w:eastAsia="en-US"/>
        </w:rPr>
        <w:t>2</w:t>
      </w:r>
      <w:r w:rsidRPr="00F11557">
        <w:rPr>
          <w:rFonts w:eastAsia="Calibri"/>
          <w:b/>
          <w:bCs/>
          <w:u w:val="single"/>
          <w:lang w:eastAsia="en-US"/>
        </w:rPr>
        <w:t xml:space="preserve">. </w:t>
      </w:r>
      <w:r w:rsidR="004445C2" w:rsidRPr="004445C2">
        <w:rPr>
          <w:rFonts w:eastAsia="Calibri"/>
          <w:b/>
          <w:bCs/>
          <w:u w:val="single"/>
          <w:lang w:eastAsia="en-US"/>
        </w:rPr>
        <w:t>SOBRE ARTÍCULO N°45 DEL ACTA N°100-2025, QUE SE REFIERE A SOLICITUD DE AUDIENCIA EN LA COMISIÓN PERMANENTE DE ASUNTOS AMBIENTALES, PRESENTADA POR EL SEÑOR MAURICIO SALAZAR CÓRDOBA.</w:t>
      </w:r>
      <w:r w:rsidR="004445C2">
        <w:rPr>
          <w:rFonts w:eastAsia="Calibri"/>
          <w:b/>
          <w:bCs/>
          <w:u w:val="single"/>
          <w:lang w:eastAsia="en-US"/>
        </w:rPr>
        <w:t xml:space="preserve"> </w:t>
      </w:r>
      <w:r w:rsidR="00C50B9E">
        <w:rPr>
          <w:rFonts w:eastAsia="Calibri"/>
          <w:b/>
          <w:bCs/>
          <w:u w:val="single"/>
          <w:lang w:eastAsia="en-US"/>
        </w:rPr>
        <w:t>-------</w:t>
      </w:r>
      <w:r w:rsidR="004445C2">
        <w:rPr>
          <w:rFonts w:eastAsia="Calibri"/>
          <w:b/>
          <w:bCs/>
          <w:u w:val="single"/>
          <w:lang w:eastAsia="en-US"/>
        </w:rPr>
        <w:t>----------------------------------------------------------------</w:t>
      </w:r>
      <w:r w:rsidR="00C50B9E">
        <w:rPr>
          <w:rFonts w:eastAsia="Calibri"/>
          <w:b/>
          <w:bCs/>
          <w:u w:val="single"/>
          <w:lang w:eastAsia="en-US"/>
        </w:rPr>
        <w:t>--------</w:t>
      </w:r>
      <w:bookmarkStart w:id="1" w:name="_Hlk170807336"/>
      <w:r w:rsidR="00F1209D" w:rsidRPr="00F1209D">
        <w:t xml:space="preserve"> </w:t>
      </w:r>
      <w:bookmarkStart w:id="2" w:name="_Hlk193376739"/>
      <w:r w:rsidR="001D402F">
        <w:t xml:space="preserve">Se conoce </w:t>
      </w:r>
      <w:r w:rsidR="00DF0E7C" w:rsidRPr="00DF0E7C">
        <w:t>artículo N°</w:t>
      </w:r>
      <w:r w:rsidR="004445C2">
        <w:t>45</w:t>
      </w:r>
      <w:r w:rsidR="00DF0E7C" w:rsidRPr="00DF0E7C">
        <w:t xml:space="preserve"> del Acta N°</w:t>
      </w:r>
      <w:r w:rsidR="004445C2">
        <w:t>100</w:t>
      </w:r>
      <w:r w:rsidR="00DF0E7C" w:rsidRPr="00DF0E7C">
        <w:t xml:space="preserve">-2025, que se refiere a </w:t>
      </w:r>
      <w:r w:rsidR="004445C2" w:rsidRPr="004445C2">
        <w:t>solicitud de audiencia en la Comisión Permanente de Asuntos Ambientales, presentada por el señor Mauricio Salazar Córdoba</w:t>
      </w:r>
      <w:r w:rsidR="001D402F">
        <w:t xml:space="preserve">; y que dice: </w:t>
      </w:r>
      <w:r w:rsidR="00DF0E7C">
        <w:rPr>
          <w:i/>
          <w:iCs/>
        </w:rPr>
        <w:t>“…</w:t>
      </w:r>
      <w:bookmarkStart w:id="3" w:name="_Hlk193376820"/>
      <w:bookmarkEnd w:id="2"/>
      <w:r w:rsidR="004445C2" w:rsidRPr="004445C2">
        <w:rPr>
          <w:i/>
          <w:iCs/>
        </w:rPr>
        <w:t xml:space="preserve">Me permito comunicarle lo acordado por el Concejo Municipal de Cartago en Sesión Ordinaria celebrada el día 12 de agosto del 2025, Acta </w:t>
      </w:r>
      <w:proofErr w:type="spellStart"/>
      <w:r w:rsidR="004445C2" w:rsidRPr="004445C2">
        <w:rPr>
          <w:i/>
          <w:iCs/>
        </w:rPr>
        <w:t>Nº</w:t>
      </w:r>
      <w:proofErr w:type="spellEnd"/>
      <w:r w:rsidR="004445C2" w:rsidRPr="004445C2">
        <w:rPr>
          <w:i/>
          <w:iCs/>
        </w:rPr>
        <w:t xml:space="preserve"> 100-2025, Artículo 45 </w:t>
      </w:r>
    </w:p>
    <w:p w14:paraId="05E61F8A" w14:textId="44DBFDEB" w:rsidR="00330214" w:rsidRDefault="004445C2" w:rsidP="004445C2">
      <w:pPr>
        <w:pStyle w:val="Default"/>
        <w:spacing w:line="439" w:lineRule="auto"/>
        <w:jc w:val="both"/>
        <w:rPr>
          <w:b/>
          <w:bCs/>
        </w:rPr>
      </w:pPr>
      <w:r w:rsidRPr="004445C2">
        <w:rPr>
          <w:i/>
          <w:iCs/>
        </w:rPr>
        <w:t xml:space="preserve">ARTÍCULO 45. - </w:t>
      </w:r>
      <w:r w:rsidRPr="004445C2">
        <w:rPr>
          <w:i/>
          <w:iCs/>
        </w:rPr>
        <w:tab/>
        <w:t xml:space="preserve">SOLICITUD DE AUDIENCIA EN LA COMISIÓN PERMANENTE DE ASUNTOS AMBIENTALES, PRESENTADA POR EL SEÑOR MAURICIO SALAZAR CÓRDOBA. ----------------------------------------------------------------------.------Se conoce oficio de fecha 08 de agosto del 2025, suscrito por el señor Mauricio Salazar Córdoba; y que dice: “…Estimados miembros de la Comisión: Por este medio, respetuosamente solicito se nos conceda una audiencia ante la Comisión de Asuntos Ambientales de la Municipalidad de Cartago, con el fin de conocer el estado actual de las propuestas aprobadas en la sesión del Consejo del pasado 20 de Agosto del 2024, ACTA N 025-2024, ARTÍCULO 23. -RECOMENDACIÓN MOCIÓN 01-2024 RELACIONADA A LA DECLARATORIA DE INTERÉS CANTONAL, LA REGIÓN DE </w:t>
      </w:r>
      <w:r w:rsidRPr="004445C2">
        <w:rPr>
          <w:i/>
          <w:iCs/>
        </w:rPr>
        <w:lastRenderedPageBreak/>
        <w:t xml:space="preserve">CORIS POR SU RIQUEZA EN </w:t>
      </w:r>
      <w:proofErr w:type="gramStart"/>
      <w:r w:rsidRPr="004445C2">
        <w:rPr>
          <w:i/>
          <w:iCs/>
        </w:rPr>
        <w:t>AVI-FAUNA</w:t>
      </w:r>
      <w:proofErr w:type="gramEnd"/>
      <w:r w:rsidRPr="004445C2">
        <w:rPr>
          <w:i/>
          <w:iCs/>
        </w:rPr>
        <w:t xml:space="preserve"> ENDÉMICA, ECOSISTEMAS ÚNICOS Y CUERPOS DE AGUA ABUNDANTES. - Mi interés en este asunto se debe a que soy copropietario de la finca con número de folio real 191066- - -000 ubicada en Coris, y deseo estar informado sobre las acciones, avances y planes que la Municipalidad y el SINAC han gestionado para esta zona, así como sus implicaciones ambientales y de ordenamiento territorial. También, quisiera compartir con ustedes los estudios que hemos realizado por nuestra parte y las recomendaciones recibidas. Agradezco de antemano su atención y quedo atento a la confirmación de la fecha y hora en que pueda ser recibido…” - Visto el documento, el presidente Acevedo Gutiérrez somete a votación la propuesta; se acuerda por unanimidad de nueve votos afirmativos de los regidores Picado Chacón, Camacho Vargas, Zúñiga Orozco, Quesada Moya, Arce Moya, Quesada Cerdas, Pichardo Aguilar, Alvarado Méndez y Acevedo Gutiérrez, enviar a la Comisión Permanente de Asuntos Ambientales para su estudio e informe. -El presidente Acevedo Gutiérrez somete a votación la firmeza; se acuerda por unanimidad de nueve votos afirmativos de los regidores Picado Chacón, Camacho Vargas, Zúñiga Orozco, Quesada Moya, Arce Moya, Quesada Cerdas, Pichardo Aguilar, Alvarado Méndez y Acevedo Gutiérrez, aprobar la firmeza. - Notifíquese este acuerdo con acuse de recibo y fecha a la Comisión Permanente de Asuntos Ambientales, al señor Mauricio Salazar Córdoba al correo mauricios7@yahoo.com y al alcalde Mario Redondo Poveda. – Acuerdo definitivamente aprobado</w:t>
      </w:r>
      <w:r>
        <w:rPr>
          <w:i/>
          <w:iCs/>
        </w:rPr>
        <w:t xml:space="preserve">…” – </w:t>
      </w:r>
      <w:r>
        <w:t>Visto el documento, el presidente indica que</w:t>
      </w:r>
      <w:r w:rsidRPr="004445C2">
        <w:t xml:space="preserve"> la propuesta será solicitar la convocatoria del señor </w:t>
      </w:r>
      <w:bookmarkStart w:id="4" w:name="_Hlk207878686"/>
      <w:r w:rsidRPr="004445C2">
        <w:t xml:space="preserve">Mauricio Salazar Córdoba </w:t>
      </w:r>
      <w:bookmarkEnd w:id="4"/>
      <w:r w:rsidRPr="004445C2">
        <w:t xml:space="preserve">para lo que solicite y corresponda en la siguiente sesión del lunes 6 de octubre, en sesión ordinaria Número 8, en discusión la propuesta, </w:t>
      </w:r>
      <w:r>
        <w:t>s</w:t>
      </w:r>
      <w:r w:rsidRPr="004445C2">
        <w:t xml:space="preserve">uficientemente discutido; somete a votación; </w:t>
      </w:r>
      <w:r w:rsidRPr="004445C2">
        <w:rPr>
          <w:b/>
          <w:bCs/>
        </w:rPr>
        <w:t xml:space="preserve">se acuerda de manera unánime con cuatro votos afirmativos de los regidores Brenes Calderón, Martínez Rojas, Zúñiga Orozco y Canno Díaz,  </w:t>
      </w:r>
      <w:r>
        <w:rPr>
          <w:b/>
          <w:bCs/>
        </w:rPr>
        <w:t xml:space="preserve">convocar a audiencia al señor </w:t>
      </w:r>
      <w:r w:rsidRPr="004445C2">
        <w:rPr>
          <w:b/>
          <w:bCs/>
        </w:rPr>
        <w:t>Mauricio Salazar Córdoba</w:t>
      </w:r>
      <w:r>
        <w:rPr>
          <w:b/>
          <w:bCs/>
        </w:rPr>
        <w:t>; para la sesión ordinaria</w:t>
      </w:r>
      <w:r w:rsidR="00330214">
        <w:rPr>
          <w:b/>
          <w:bCs/>
        </w:rPr>
        <w:t xml:space="preserve"> N°08-2025</w:t>
      </w:r>
      <w:r>
        <w:rPr>
          <w:b/>
          <w:bCs/>
        </w:rPr>
        <w:t xml:space="preserve"> de la Comisión Permanente de Asuntos Ambientales del día 06 de octubre del 2025 a las 5:00pm. </w:t>
      </w:r>
      <w:r w:rsidR="00330214">
        <w:rPr>
          <w:b/>
          <w:bCs/>
        </w:rPr>
        <w:t xml:space="preserve">– El regidor Braulio Martínez Rojas indica: </w:t>
      </w:r>
      <w:r w:rsidR="00330214" w:rsidRPr="00330214">
        <w:t>buenas tardes. No sé si necesita firmeza para que se pueda ejecutar.</w:t>
      </w:r>
      <w:r w:rsidR="00330214">
        <w:t xml:space="preserve"> </w:t>
      </w:r>
      <w:r w:rsidR="00330214" w:rsidRPr="00330214">
        <w:rPr>
          <w:b/>
          <w:bCs/>
        </w:rPr>
        <w:t xml:space="preserve">– El presidente Zúñiga Orozco indica: </w:t>
      </w:r>
      <w:r w:rsidR="00330214" w:rsidRPr="00330214">
        <w:t>les voy a solicitar votar la firmeza</w:t>
      </w:r>
      <w:r w:rsidR="00330214">
        <w:t xml:space="preserve">, somete a votación la firmeza; </w:t>
      </w:r>
      <w:r w:rsidR="00330214" w:rsidRPr="004445C2">
        <w:rPr>
          <w:b/>
          <w:bCs/>
        </w:rPr>
        <w:t>se acuerda de manera unánime con cuatro votos afirmativos de los regidores Brenes Calderón, Martínez Rojas, Zúñiga Orozco y Canno Díaz,</w:t>
      </w:r>
      <w:r w:rsidR="00330214">
        <w:rPr>
          <w:b/>
          <w:bCs/>
        </w:rPr>
        <w:t xml:space="preserve"> aprobar la firmeza. ----------------------------------------------------------------------------</w:t>
      </w:r>
    </w:p>
    <w:p w14:paraId="38BF91B1" w14:textId="27EF7293" w:rsidR="00330214" w:rsidRDefault="00330214" w:rsidP="00330214">
      <w:pPr>
        <w:pStyle w:val="Default"/>
        <w:spacing w:line="439" w:lineRule="auto"/>
        <w:jc w:val="both"/>
        <w:rPr>
          <w:b/>
          <w:bCs/>
        </w:rPr>
      </w:pPr>
      <w:r>
        <w:rPr>
          <w:b/>
          <w:bCs/>
        </w:rPr>
        <w:t xml:space="preserve">-El regidor Canno Díaz indica: </w:t>
      </w:r>
      <w:r w:rsidRPr="00330214">
        <w:t>Nada más en justificación del voto, mi voto positivo y es para que también se le notifique al interesado con la firmeza.</w:t>
      </w:r>
      <w:r>
        <w:t xml:space="preserve"> </w:t>
      </w:r>
      <w:r w:rsidRPr="00330214">
        <w:rPr>
          <w:b/>
          <w:bCs/>
        </w:rPr>
        <w:t>-El presidente Zúñiga Orozco indica</w:t>
      </w:r>
      <w:r w:rsidRPr="00330214">
        <w:t xml:space="preserve">: </w:t>
      </w:r>
      <w:r w:rsidRPr="00330214">
        <w:t>antes de terminar quisiera arreglar algunos puntos y voy a solicitar un receso de hasta diez minutos. Buenas tardes.</w:t>
      </w:r>
      <w:r>
        <w:t xml:space="preserve"> </w:t>
      </w:r>
      <w:r w:rsidRPr="00330214">
        <w:t>Bueno, retomamos la sesión de asuntos ambientales en su orden del día número siete. Bueno, después de haber aprobado solicitar la convocatoria del señor Mauricio Salazar Córdoba para la siguiente sesión del lunes 6 de octubre, ordinaria número ocho, damos por concluida la sesión de asuntos ambientales.</w:t>
      </w:r>
      <w:r>
        <w:t xml:space="preserve"> </w:t>
      </w:r>
      <w:r w:rsidRPr="00330214">
        <w:rPr>
          <w:b/>
          <w:bCs/>
        </w:rPr>
        <w:t xml:space="preserve">-El regidor Braulio Martínez Rojas indica: </w:t>
      </w:r>
      <w:r w:rsidRPr="00330214">
        <w:t>Bueno, quería justificar el voto positivo de poder llamar a este señor a la audiencia, ya que es importante pues que todos los ciudadanos estén enterados de la situación de Coris, verdad. Entonces, por eso se pidió también la firmeza para que no quedara para la siguiente revisión de actas, sino para hacerlo lo más antes posible.</w:t>
      </w:r>
      <w:r w:rsidRPr="00330214">
        <w:rPr>
          <w:b/>
          <w:bCs/>
        </w:rPr>
        <w:t xml:space="preserve"> – El regidor Brenes Calderón indica: </w:t>
      </w:r>
      <w:r w:rsidRPr="00330214">
        <w:t>por</w:t>
      </w:r>
      <w:r w:rsidRPr="00330214">
        <w:t xml:space="preserve"> la justificación del voto. Sí, comparto lo que dijo Braulio Martínez, entonces, también para justificar el voto.</w:t>
      </w:r>
      <w:r>
        <w:t xml:space="preserve"> </w:t>
      </w:r>
      <w:bookmarkEnd w:id="1"/>
      <w:bookmarkEnd w:id="3"/>
      <w:r>
        <w:t>------</w:t>
      </w:r>
    </w:p>
    <w:p w14:paraId="096C9BCB" w14:textId="3EA19EF8" w:rsidR="000E1014" w:rsidRPr="00330214" w:rsidRDefault="006417B3" w:rsidP="00330214">
      <w:pPr>
        <w:pStyle w:val="Default"/>
        <w:spacing w:line="439" w:lineRule="auto"/>
        <w:jc w:val="both"/>
      </w:pPr>
      <w:r w:rsidRPr="00367905">
        <w:rPr>
          <w:color w:val="000000" w:themeColor="text1"/>
        </w:rPr>
        <w:t xml:space="preserve">Se levanta la sesión </w:t>
      </w:r>
      <w:r w:rsidR="001534A9">
        <w:rPr>
          <w:color w:val="000000" w:themeColor="text1"/>
        </w:rPr>
        <w:t xml:space="preserve">sin más temas que </w:t>
      </w:r>
      <w:r w:rsidR="00F1209D">
        <w:rPr>
          <w:color w:val="000000" w:themeColor="text1"/>
        </w:rPr>
        <w:t>atender</w:t>
      </w:r>
      <w:r w:rsidR="001534A9">
        <w:rPr>
          <w:color w:val="000000" w:themeColor="text1"/>
        </w:rPr>
        <w:t xml:space="preserve"> </w:t>
      </w:r>
      <w:r w:rsidRPr="00367905">
        <w:rPr>
          <w:color w:val="000000" w:themeColor="text1"/>
        </w:rPr>
        <w:t>al ser las</w:t>
      </w:r>
      <w:r w:rsidR="00DF0440" w:rsidRPr="00367905">
        <w:rPr>
          <w:color w:val="000000" w:themeColor="text1"/>
        </w:rPr>
        <w:t xml:space="preserve"> </w:t>
      </w:r>
      <w:r w:rsidR="004D2D7C">
        <w:rPr>
          <w:color w:val="000000" w:themeColor="text1"/>
        </w:rPr>
        <w:t>dieci</w:t>
      </w:r>
      <w:r w:rsidR="00E0306C">
        <w:rPr>
          <w:color w:val="000000" w:themeColor="text1"/>
        </w:rPr>
        <w:t>siete</w:t>
      </w:r>
      <w:r w:rsidRPr="00367905">
        <w:rPr>
          <w:color w:val="000000" w:themeColor="text1"/>
        </w:rPr>
        <w:t xml:space="preserve"> </w:t>
      </w:r>
      <w:r w:rsidR="00CA5CC6" w:rsidRPr="00367905">
        <w:rPr>
          <w:color w:val="000000" w:themeColor="text1"/>
        </w:rPr>
        <w:t xml:space="preserve">horas </w:t>
      </w:r>
      <w:r w:rsidR="004D2D7C">
        <w:rPr>
          <w:color w:val="000000" w:themeColor="text1"/>
        </w:rPr>
        <w:t>con</w:t>
      </w:r>
      <w:r w:rsidR="002D0A5E">
        <w:rPr>
          <w:color w:val="000000" w:themeColor="text1"/>
        </w:rPr>
        <w:t xml:space="preserve"> </w:t>
      </w:r>
      <w:r w:rsidR="00330214">
        <w:rPr>
          <w:color w:val="000000" w:themeColor="text1"/>
        </w:rPr>
        <w:t>diecisiete</w:t>
      </w:r>
      <w:r w:rsidR="00E0306C" w:rsidRPr="00E0306C">
        <w:rPr>
          <w:color w:val="000000" w:themeColor="text1"/>
        </w:rPr>
        <w:t xml:space="preserve"> </w:t>
      </w:r>
      <w:r w:rsidRPr="00367905">
        <w:rPr>
          <w:color w:val="000000" w:themeColor="text1"/>
        </w:rPr>
        <w:t>minutos.</w:t>
      </w:r>
      <w:r w:rsidR="00D86D7E" w:rsidRPr="00D86D7E">
        <w:t xml:space="preserve"> </w:t>
      </w:r>
    </w:p>
    <w:p w14:paraId="6E96D8E5" w14:textId="77777777" w:rsidR="00215BB7" w:rsidRDefault="00215BB7" w:rsidP="00DC37F8">
      <w:pPr>
        <w:pStyle w:val="Textodeglobo"/>
        <w:spacing w:line="439" w:lineRule="auto"/>
        <w:jc w:val="both"/>
        <w:rPr>
          <w:rFonts w:ascii="Arial" w:hAnsi="Arial" w:cs="Arial"/>
          <w:color w:val="000000" w:themeColor="text1"/>
          <w:sz w:val="24"/>
          <w:szCs w:val="24"/>
        </w:rPr>
      </w:pPr>
    </w:p>
    <w:p w14:paraId="425DEFA5" w14:textId="77777777" w:rsidR="00601346" w:rsidRDefault="00601346" w:rsidP="00DC37F8">
      <w:pPr>
        <w:pStyle w:val="Textodeglobo"/>
        <w:spacing w:line="439" w:lineRule="auto"/>
        <w:jc w:val="both"/>
        <w:rPr>
          <w:rFonts w:ascii="Arial" w:hAnsi="Arial" w:cs="Arial"/>
          <w:color w:val="000000" w:themeColor="text1"/>
          <w:sz w:val="24"/>
          <w:szCs w:val="24"/>
        </w:rPr>
      </w:pPr>
    </w:p>
    <w:p w14:paraId="0DE47306" w14:textId="77777777" w:rsidR="0042456A" w:rsidRDefault="0042456A" w:rsidP="00DC37F8">
      <w:pPr>
        <w:pStyle w:val="Textodeglobo"/>
        <w:spacing w:line="439" w:lineRule="auto"/>
        <w:jc w:val="both"/>
        <w:rPr>
          <w:rFonts w:ascii="Arial" w:hAnsi="Arial" w:cs="Arial"/>
          <w:color w:val="000000" w:themeColor="text1"/>
          <w:sz w:val="24"/>
          <w:szCs w:val="24"/>
        </w:rPr>
      </w:pPr>
    </w:p>
    <w:p w14:paraId="7FBF6A10" w14:textId="77777777" w:rsidR="0042456A" w:rsidRDefault="0042456A" w:rsidP="00DC37F8">
      <w:pPr>
        <w:pStyle w:val="Textodeglobo"/>
        <w:spacing w:line="439" w:lineRule="auto"/>
        <w:jc w:val="both"/>
        <w:rPr>
          <w:rFonts w:ascii="Arial" w:hAnsi="Arial" w:cs="Arial"/>
          <w:color w:val="000000" w:themeColor="text1"/>
          <w:sz w:val="24"/>
          <w:szCs w:val="24"/>
        </w:rPr>
      </w:pPr>
    </w:p>
    <w:p w14:paraId="236B0D45" w14:textId="77777777" w:rsidR="0042456A" w:rsidRPr="00367905" w:rsidRDefault="0042456A" w:rsidP="00DC37F8">
      <w:pPr>
        <w:pStyle w:val="Textodeglobo"/>
        <w:spacing w:line="439" w:lineRule="auto"/>
        <w:jc w:val="both"/>
        <w:rPr>
          <w:rFonts w:ascii="Arial" w:hAnsi="Arial" w:cs="Arial"/>
          <w:color w:val="000000" w:themeColor="text1"/>
          <w:sz w:val="24"/>
          <w:szCs w:val="24"/>
        </w:rPr>
      </w:pPr>
    </w:p>
    <w:p w14:paraId="72F22A3B" w14:textId="05F3CDB6" w:rsidR="00156B8C" w:rsidRPr="00367905" w:rsidRDefault="00823AA8" w:rsidP="00DC37F8">
      <w:pPr>
        <w:spacing w:line="439" w:lineRule="auto"/>
        <w:jc w:val="center"/>
        <w:rPr>
          <w:rFonts w:ascii="Arial" w:hAnsi="Arial" w:cs="Arial"/>
        </w:rPr>
      </w:pPr>
      <w:r>
        <w:rPr>
          <w:rFonts w:ascii="Arial" w:hAnsi="Arial" w:cs="Arial"/>
        </w:rPr>
        <w:t>Andrés Zúñiga Orozco</w:t>
      </w:r>
      <w:r w:rsidR="0027610E" w:rsidRPr="00367905">
        <w:rPr>
          <w:rFonts w:ascii="Arial" w:hAnsi="Arial" w:cs="Arial"/>
        </w:rPr>
        <w:t xml:space="preserve">   </w:t>
      </w:r>
      <w:r w:rsidR="00FE324A" w:rsidRPr="00367905">
        <w:rPr>
          <w:rFonts w:ascii="Arial" w:hAnsi="Arial" w:cs="Arial"/>
        </w:rPr>
        <w:t xml:space="preserve">             </w:t>
      </w:r>
      <w:r w:rsidR="0027610E" w:rsidRPr="00367905">
        <w:rPr>
          <w:rFonts w:ascii="Arial" w:hAnsi="Arial" w:cs="Arial"/>
        </w:rPr>
        <w:t xml:space="preserve">             </w:t>
      </w:r>
      <w:r>
        <w:rPr>
          <w:rFonts w:ascii="Arial" w:hAnsi="Arial" w:cs="Arial"/>
        </w:rPr>
        <w:t>Jorge Brenes Calderón</w:t>
      </w:r>
    </w:p>
    <w:p w14:paraId="5B09DAE3" w14:textId="0EBB8891" w:rsidR="00DC37F8" w:rsidRDefault="0027610E" w:rsidP="00601346">
      <w:pPr>
        <w:spacing w:line="439" w:lineRule="auto"/>
        <w:jc w:val="center"/>
        <w:rPr>
          <w:rFonts w:ascii="Arial" w:hAnsi="Arial" w:cs="Arial"/>
        </w:rPr>
      </w:pPr>
      <w:r w:rsidRPr="00367905">
        <w:rPr>
          <w:rFonts w:ascii="Arial" w:hAnsi="Arial" w:cs="Arial"/>
        </w:rPr>
        <w:t xml:space="preserve">Presidente                </w:t>
      </w:r>
      <w:r w:rsidR="00FE324A" w:rsidRPr="00367905">
        <w:rPr>
          <w:rFonts w:ascii="Arial" w:hAnsi="Arial" w:cs="Arial"/>
        </w:rPr>
        <w:t xml:space="preserve">               </w:t>
      </w:r>
      <w:r w:rsidRPr="00367905">
        <w:rPr>
          <w:rFonts w:ascii="Arial" w:hAnsi="Arial" w:cs="Arial"/>
        </w:rPr>
        <w:t xml:space="preserve">              </w:t>
      </w:r>
      <w:r w:rsidR="0006542E" w:rsidRPr="00367905">
        <w:rPr>
          <w:rFonts w:ascii="Arial" w:hAnsi="Arial" w:cs="Arial"/>
        </w:rPr>
        <w:t xml:space="preserve">  </w:t>
      </w:r>
      <w:r w:rsidRPr="00367905">
        <w:rPr>
          <w:rFonts w:ascii="Arial" w:hAnsi="Arial" w:cs="Arial"/>
        </w:rPr>
        <w:t xml:space="preserve">    </w:t>
      </w:r>
      <w:proofErr w:type="gramStart"/>
      <w:r w:rsidR="0011756B">
        <w:rPr>
          <w:rFonts w:ascii="Arial" w:hAnsi="Arial" w:cs="Arial"/>
        </w:rPr>
        <w:t>Secretario</w:t>
      </w:r>
      <w:proofErr w:type="gramEnd"/>
    </w:p>
    <w:p w14:paraId="446D6A94" w14:textId="77777777" w:rsidR="0042456A" w:rsidRDefault="0042456A" w:rsidP="00601346">
      <w:pPr>
        <w:spacing w:line="439" w:lineRule="auto"/>
        <w:jc w:val="center"/>
        <w:rPr>
          <w:rFonts w:ascii="Arial" w:hAnsi="Arial" w:cs="Arial"/>
        </w:rPr>
      </w:pPr>
    </w:p>
    <w:p w14:paraId="4939D774" w14:textId="77777777" w:rsidR="00DF0E7C" w:rsidRDefault="00DF0E7C" w:rsidP="00601346">
      <w:pPr>
        <w:spacing w:line="439" w:lineRule="auto"/>
        <w:jc w:val="center"/>
        <w:rPr>
          <w:rFonts w:ascii="Arial" w:hAnsi="Arial" w:cs="Arial"/>
        </w:rPr>
      </w:pPr>
    </w:p>
    <w:p w14:paraId="1F168C3D" w14:textId="77777777" w:rsidR="00DF0E7C" w:rsidRPr="00367905" w:rsidRDefault="00DF0E7C" w:rsidP="00330214">
      <w:pPr>
        <w:spacing w:line="439" w:lineRule="auto"/>
        <w:rPr>
          <w:rFonts w:ascii="Arial" w:hAnsi="Arial" w:cs="Arial"/>
        </w:rPr>
      </w:pPr>
    </w:p>
    <w:sectPr w:rsidR="00DF0E7C" w:rsidRPr="00367905" w:rsidSect="005D78F3">
      <w:headerReference w:type="even" r:id="rId8"/>
      <w:headerReference w:type="default" r:id="rId9"/>
      <w:headerReference w:type="first" r:id="rId10"/>
      <w:pgSz w:w="12240" w:h="18720" w:code="41"/>
      <w:pgMar w:top="2552" w:right="1185" w:bottom="851" w:left="2127"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1926" w14:textId="77777777" w:rsidR="00C149C4" w:rsidRDefault="00C149C4">
      <w:r>
        <w:separator/>
      </w:r>
    </w:p>
  </w:endnote>
  <w:endnote w:type="continuationSeparator" w:id="0">
    <w:p w14:paraId="1C6DDD47" w14:textId="77777777" w:rsidR="00C149C4" w:rsidRDefault="00C1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D74C" w14:textId="77777777" w:rsidR="00C149C4" w:rsidRDefault="00C149C4">
      <w:r>
        <w:separator/>
      </w:r>
    </w:p>
  </w:footnote>
  <w:footnote w:type="continuationSeparator" w:id="0">
    <w:p w14:paraId="1B71BCDC" w14:textId="77777777" w:rsidR="00C149C4" w:rsidRDefault="00C1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96A1" w14:textId="77777777" w:rsidR="005C1551" w:rsidRDefault="005C1551" w:rsidP="0019324F">
    <w:pPr>
      <w:pStyle w:val="Encabezado"/>
      <w:tabs>
        <w:tab w:val="clear" w:pos="4419"/>
        <w:tab w:val="clear" w:pos="8838"/>
      </w:tabs>
    </w:pPr>
  </w:p>
  <w:p w14:paraId="32CA611A" w14:textId="77777777" w:rsidR="005C1551" w:rsidRDefault="005C1551" w:rsidP="0019324F">
    <w:pPr>
      <w:pStyle w:val="Encabezado"/>
      <w:tabs>
        <w:tab w:val="clear" w:pos="4419"/>
        <w:tab w:val="clear" w:pos="8838"/>
      </w:tabs>
    </w:pPr>
  </w:p>
  <w:p w14:paraId="18FBE848" w14:textId="77777777" w:rsidR="005C1551" w:rsidRPr="00E718FB" w:rsidRDefault="005C1551"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1663" w14:textId="77777777" w:rsidR="005C1551" w:rsidRDefault="005C1551" w:rsidP="0019324F">
    <w:pPr>
      <w:pStyle w:val="Encabezado"/>
      <w:tabs>
        <w:tab w:val="clear" w:pos="4419"/>
        <w:tab w:val="clear" w:pos="8838"/>
      </w:tabs>
    </w:pPr>
  </w:p>
  <w:p w14:paraId="1BC58AE4" w14:textId="77777777" w:rsidR="005C1551" w:rsidRDefault="005C1551" w:rsidP="0019324F">
    <w:pPr>
      <w:pStyle w:val="Encabezado"/>
      <w:tabs>
        <w:tab w:val="clear" w:pos="4419"/>
        <w:tab w:val="clear" w:pos="8838"/>
      </w:tabs>
    </w:pPr>
  </w:p>
  <w:p w14:paraId="2BF711E6" w14:textId="2AF92FD6" w:rsidR="00127E64" w:rsidRDefault="0038696F" w:rsidP="0019324F">
    <w:pPr>
      <w:pStyle w:val="Encabezado"/>
      <w:tabs>
        <w:tab w:val="clear" w:pos="4419"/>
        <w:tab w:val="clear" w:pos="8838"/>
      </w:tabs>
    </w:pPr>
    <w:r>
      <w:t>ACTA N°</w:t>
    </w:r>
    <w:r w:rsidR="001E32FE">
      <w:t>0</w:t>
    </w:r>
    <w:r w:rsidR="004B650B">
      <w:t>7</w:t>
    </w:r>
    <w:r w:rsidR="005C1551">
      <w:t>-20</w:t>
    </w:r>
    <w:r w:rsidR="00CC558D">
      <w:t>2</w:t>
    </w:r>
    <w:r w:rsidR="00601346">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9223" w14:textId="77777777" w:rsidR="005C1551" w:rsidRDefault="005C1551">
    <w:pPr>
      <w:pStyle w:val="Encabezado"/>
    </w:pPr>
  </w:p>
  <w:p w14:paraId="359D0BED" w14:textId="77777777" w:rsidR="005C1551" w:rsidRDefault="005C1551">
    <w:pPr>
      <w:pStyle w:val="Encabezado"/>
    </w:pPr>
  </w:p>
  <w:p w14:paraId="64DF5A50" w14:textId="77777777" w:rsidR="005C1551" w:rsidRDefault="005C1551">
    <w:pPr>
      <w:pStyle w:val="Encabezado"/>
    </w:pPr>
  </w:p>
  <w:p w14:paraId="67989962" w14:textId="77777777" w:rsidR="005C1551" w:rsidRDefault="005C1551">
    <w:pPr>
      <w:pStyle w:val="Encabezado"/>
    </w:pPr>
  </w:p>
  <w:p w14:paraId="64413B23" w14:textId="77777777" w:rsidR="005C1551" w:rsidRDefault="005C1551">
    <w:pPr>
      <w:pStyle w:val="Encabezado"/>
    </w:pPr>
  </w:p>
  <w:p w14:paraId="35869531" w14:textId="77777777" w:rsidR="005C1551" w:rsidRDefault="005C1551" w:rsidP="0019324F">
    <w:pPr>
      <w:pStyle w:val="Encabezado"/>
    </w:pPr>
    <w:r>
      <w:t>N°5-2016</w:t>
    </w:r>
  </w:p>
  <w:p w14:paraId="07164CB9" w14:textId="77777777" w:rsidR="005C1551" w:rsidRDefault="005C15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426"/>
    <w:multiLevelType w:val="hybridMultilevel"/>
    <w:tmpl w:val="ADDC5A1C"/>
    <w:lvl w:ilvl="0" w:tplc="56EC17E6">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8E520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3E4DCB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74EF6FE">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7986FEE">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1CA9E42">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852459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14CE464">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6B2239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6A0D33"/>
    <w:multiLevelType w:val="hybridMultilevel"/>
    <w:tmpl w:val="11CC1AA0"/>
    <w:lvl w:ilvl="0" w:tplc="C0421EC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A9E5F3D"/>
    <w:multiLevelType w:val="hybridMultilevel"/>
    <w:tmpl w:val="1E66B238"/>
    <w:lvl w:ilvl="0" w:tplc="B15A3EB6">
      <w:start w:val="1"/>
      <w:numFmt w:val="decimal"/>
      <w:lvlText w:val="%1."/>
      <w:lvlJc w:val="left"/>
      <w:pPr>
        <w:ind w:left="780" w:hanging="360"/>
      </w:pPr>
      <w:rPr>
        <w:b w:val="0"/>
        <w:bCs w:val="0"/>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 w15:restartNumberingAfterBreak="0">
    <w:nsid w:val="1C552340"/>
    <w:multiLevelType w:val="hybridMultilevel"/>
    <w:tmpl w:val="E8E42236"/>
    <w:lvl w:ilvl="0" w:tplc="E0DCEC1A">
      <w:start w:val="2"/>
      <w:numFmt w:val="decimal"/>
      <w:lvlText w:val="%1."/>
      <w:lvlJc w:val="left"/>
      <w:pPr>
        <w:ind w:left="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90ABE0">
      <w:start w:val="1"/>
      <w:numFmt w:val="lowerLetter"/>
      <w:lvlText w:val="%2"/>
      <w:lvlJc w:val="left"/>
      <w:pPr>
        <w:ind w:left="1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62CD1E">
      <w:start w:val="1"/>
      <w:numFmt w:val="lowerRoman"/>
      <w:lvlText w:val="%3"/>
      <w:lvlJc w:val="left"/>
      <w:pPr>
        <w:ind w:left="2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BCA430">
      <w:start w:val="1"/>
      <w:numFmt w:val="decimal"/>
      <w:lvlText w:val="%4"/>
      <w:lvlJc w:val="left"/>
      <w:pPr>
        <w:ind w:left="2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30246E">
      <w:start w:val="1"/>
      <w:numFmt w:val="lowerLetter"/>
      <w:lvlText w:val="%5"/>
      <w:lvlJc w:val="left"/>
      <w:pPr>
        <w:ind w:left="3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C0F90C">
      <w:start w:val="1"/>
      <w:numFmt w:val="lowerRoman"/>
      <w:lvlText w:val="%6"/>
      <w:lvlJc w:val="left"/>
      <w:pPr>
        <w:ind w:left="4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CF140">
      <w:start w:val="1"/>
      <w:numFmt w:val="decimal"/>
      <w:lvlText w:val="%7"/>
      <w:lvlJc w:val="left"/>
      <w:pPr>
        <w:ind w:left="5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F8C4">
      <w:start w:val="1"/>
      <w:numFmt w:val="lowerLetter"/>
      <w:lvlText w:val="%8"/>
      <w:lvlJc w:val="left"/>
      <w:pPr>
        <w:ind w:left="5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D27452">
      <w:start w:val="1"/>
      <w:numFmt w:val="lowerRoman"/>
      <w:lvlText w:val="%9"/>
      <w:lvlJc w:val="left"/>
      <w:pPr>
        <w:ind w:left="6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DE19DE"/>
    <w:multiLevelType w:val="hybridMultilevel"/>
    <w:tmpl w:val="55FAED52"/>
    <w:lvl w:ilvl="0" w:tplc="8C12FF00">
      <w:numFmt w:val="bullet"/>
      <w:lvlText w:val="-"/>
      <w:lvlJc w:val="left"/>
      <w:pPr>
        <w:ind w:left="720" w:hanging="360"/>
      </w:pPr>
      <w:rPr>
        <w:rFonts w:ascii="Arial" w:eastAsia="MS Mincho"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AD78D6"/>
    <w:multiLevelType w:val="hybridMultilevel"/>
    <w:tmpl w:val="D9C85C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4921120"/>
    <w:multiLevelType w:val="hybridMultilevel"/>
    <w:tmpl w:val="70F85FCA"/>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5118CB"/>
    <w:multiLevelType w:val="hybridMultilevel"/>
    <w:tmpl w:val="A3602CFA"/>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20632C"/>
    <w:multiLevelType w:val="hybridMultilevel"/>
    <w:tmpl w:val="9E9C59BC"/>
    <w:lvl w:ilvl="0" w:tplc="EB329F9A">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32158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506285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502A2CC">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AC689DA">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6DE9B2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46A5D6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0FA13CC">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CCE516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DA2742"/>
    <w:multiLevelType w:val="hybridMultilevel"/>
    <w:tmpl w:val="7F740762"/>
    <w:lvl w:ilvl="0" w:tplc="140A000D">
      <w:start w:val="1"/>
      <w:numFmt w:val="bullet"/>
      <w:lvlText w:val=""/>
      <w:lvlJc w:val="left"/>
      <w:pPr>
        <w:ind w:left="1860" w:hanging="360"/>
      </w:pPr>
      <w:rPr>
        <w:rFonts w:ascii="Wingdings" w:hAnsi="Wingdings" w:hint="default"/>
      </w:rPr>
    </w:lvl>
    <w:lvl w:ilvl="1" w:tplc="140A0003" w:tentative="1">
      <w:start w:val="1"/>
      <w:numFmt w:val="bullet"/>
      <w:lvlText w:val="o"/>
      <w:lvlJc w:val="left"/>
      <w:pPr>
        <w:ind w:left="2580" w:hanging="360"/>
      </w:pPr>
      <w:rPr>
        <w:rFonts w:ascii="Courier New" w:hAnsi="Courier New" w:cs="Courier New" w:hint="default"/>
      </w:rPr>
    </w:lvl>
    <w:lvl w:ilvl="2" w:tplc="140A0005" w:tentative="1">
      <w:start w:val="1"/>
      <w:numFmt w:val="bullet"/>
      <w:lvlText w:val=""/>
      <w:lvlJc w:val="left"/>
      <w:pPr>
        <w:ind w:left="3300" w:hanging="360"/>
      </w:pPr>
      <w:rPr>
        <w:rFonts w:ascii="Wingdings" w:hAnsi="Wingdings" w:hint="default"/>
      </w:rPr>
    </w:lvl>
    <w:lvl w:ilvl="3" w:tplc="140A0001" w:tentative="1">
      <w:start w:val="1"/>
      <w:numFmt w:val="bullet"/>
      <w:lvlText w:val=""/>
      <w:lvlJc w:val="left"/>
      <w:pPr>
        <w:ind w:left="4020" w:hanging="360"/>
      </w:pPr>
      <w:rPr>
        <w:rFonts w:ascii="Symbol" w:hAnsi="Symbol" w:hint="default"/>
      </w:rPr>
    </w:lvl>
    <w:lvl w:ilvl="4" w:tplc="140A0003" w:tentative="1">
      <w:start w:val="1"/>
      <w:numFmt w:val="bullet"/>
      <w:lvlText w:val="o"/>
      <w:lvlJc w:val="left"/>
      <w:pPr>
        <w:ind w:left="4740" w:hanging="360"/>
      </w:pPr>
      <w:rPr>
        <w:rFonts w:ascii="Courier New" w:hAnsi="Courier New" w:cs="Courier New" w:hint="default"/>
      </w:rPr>
    </w:lvl>
    <w:lvl w:ilvl="5" w:tplc="140A0005" w:tentative="1">
      <w:start w:val="1"/>
      <w:numFmt w:val="bullet"/>
      <w:lvlText w:val=""/>
      <w:lvlJc w:val="left"/>
      <w:pPr>
        <w:ind w:left="5460" w:hanging="360"/>
      </w:pPr>
      <w:rPr>
        <w:rFonts w:ascii="Wingdings" w:hAnsi="Wingdings" w:hint="default"/>
      </w:rPr>
    </w:lvl>
    <w:lvl w:ilvl="6" w:tplc="140A0001" w:tentative="1">
      <w:start w:val="1"/>
      <w:numFmt w:val="bullet"/>
      <w:lvlText w:val=""/>
      <w:lvlJc w:val="left"/>
      <w:pPr>
        <w:ind w:left="6180" w:hanging="360"/>
      </w:pPr>
      <w:rPr>
        <w:rFonts w:ascii="Symbol" w:hAnsi="Symbol" w:hint="default"/>
      </w:rPr>
    </w:lvl>
    <w:lvl w:ilvl="7" w:tplc="140A0003" w:tentative="1">
      <w:start w:val="1"/>
      <w:numFmt w:val="bullet"/>
      <w:lvlText w:val="o"/>
      <w:lvlJc w:val="left"/>
      <w:pPr>
        <w:ind w:left="6900" w:hanging="360"/>
      </w:pPr>
      <w:rPr>
        <w:rFonts w:ascii="Courier New" w:hAnsi="Courier New" w:cs="Courier New" w:hint="default"/>
      </w:rPr>
    </w:lvl>
    <w:lvl w:ilvl="8" w:tplc="140A0005" w:tentative="1">
      <w:start w:val="1"/>
      <w:numFmt w:val="bullet"/>
      <w:lvlText w:val=""/>
      <w:lvlJc w:val="left"/>
      <w:pPr>
        <w:ind w:left="7620" w:hanging="360"/>
      </w:pPr>
      <w:rPr>
        <w:rFonts w:ascii="Wingdings" w:hAnsi="Wingdings" w:hint="default"/>
      </w:rPr>
    </w:lvl>
  </w:abstractNum>
  <w:abstractNum w:abstractNumId="10" w15:restartNumberingAfterBreak="0">
    <w:nsid w:val="50261327"/>
    <w:multiLevelType w:val="hybridMultilevel"/>
    <w:tmpl w:val="6186E1D0"/>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7CE49EA"/>
    <w:multiLevelType w:val="hybridMultilevel"/>
    <w:tmpl w:val="1512A9DE"/>
    <w:lvl w:ilvl="0" w:tplc="4B6E311C">
      <w:start w:val="1"/>
      <w:numFmt w:val="decimal"/>
      <w:lvlText w:val="%1."/>
      <w:lvlJc w:val="left"/>
      <w:pPr>
        <w:ind w:left="644"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2" w15:restartNumberingAfterBreak="0">
    <w:nsid w:val="69C91D4F"/>
    <w:multiLevelType w:val="hybridMultilevel"/>
    <w:tmpl w:val="D6D08390"/>
    <w:lvl w:ilvl="0" w:tplc="B936E934">
      <w:start w:val="1"/>
      <w:numFmt w:val="upperRoman"/>
      <w:lvlText w:val="%1."/>
      <w:lvlJc w:val="right"/>
      <w:pPr>
        <w:ind w:left="1211" w:hanging="360"/>
      </w:pPr>
      <w:rPr>
        <w:b/>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8E5339A"/>
    <w:multiLevelType w:val="hybridMultilevel"/>
    <w:tmpl w:val="339EAE64"/>
    <w:lvl w:ilvl="0" w:tplc="E93ADDF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8228648">
    <w:abstractNumId w:val="13"/>
  </w:num>
  <w:num w:numId="2" w16cid:durableId="1953516487">
    <w:abstractNumId w:val="12"/>
  </w:num>
  <w:num w:numId="3" w16cid:durableId="1352758779">
    <w:abstractNumId w:val="5"/>
  </w:num>
  <w:num w:numId="4" w16cid:durableId="13045065">
    <w:abstractNumId w:val="1"/>
  </w:num>
  <w:num w:numId="5" w16cid:durableId="835724694">
    <w:abstractNumId w:val="3"/>
  </w:num>
  <w:num w:numId="6" w16cid:durableId="1350179830">
    <w:abstractNumId w:val="10"/>
  </w:num>
  <w:num w:numId="7" w16cid:durableId="1641381420">
    <w:abstractNumId w:val="7"/>
  </w:num>
  <w:num w:numId="8" w16cid:durableId="1478180588">
    <w:abstractNumId w:val="6"/>
  </w:num>
  <w:num w:numId="9" w16cid:durableId="1429615672">
    <w:abstractNumId w:val="8"/>
  </w:num>
  <w:num w:numId="10" w16cid:durableId="2066828070">
    <w:abstractNumId w:val="0"/>
  </w:num>
  <w:num w:numId="11" w16cid:durableId="690910137">
    <w:abstractNumId w:val="11"/>
  </w:num>
  <w:num w:numId="12" w16cid:durableId="1633635418">
    <w:abstractNumId w:val="2"/>
  </w:num>
  <w:num w:numId="13" w16cid:durableId="669797655">
    <w:abstractNumId w:val="9"/>
  </w:num>
  <w:num w:numId="14" w16cid:durableId="9560622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28F"/>
    <w:rsid w:val="0000085C"/>
    <w:rsid w:val="000066EA"/>
    <w:rsid w:val="00006D2B"/>
    <w:rsid w:val="00011038"/>
    <w:rsid w:val="00011CEF"/>
    <w:rsid w:val="00013A97"/>
    <w:rsid w:val="000143BD"/>
    <w:rsid w:val="00016832"/>
    <w:rsid w:val="00016E2F"/>
    <w:rsid w:val="00017260"/>
    <w:rsid w:val="000178E4"/>
    <w:rsid w:val="00017E01"/>
    <w:rsid w:val="00021D4A"/>
    <w:rsid w:val="00021FA1"/>
    <w:rsid w:val="0002253A"/>
    <w:rsid w:val="0002263F"/>
    <w:rsid w:val="00022710"/>
    <w:rsid w:val="00022A2D"/>
    <w:rsid w:val="00024F84"/>
    <w:rsid w:val="00025FE6"/>
    <w:rsid w:val="00026E7F"/>
    <w:rsid w:val="000303E1"/>
    <w:rsid w:val="00030D23"/>
    <w:rsid w:val="00031105"/>
    <w:rsid w:val="0003134C"/>
    <w:rsid w:val="00033CA0"/>
    <w:rsid w:val="00033F00"/>
    <w:rsid w:val="00034CBA"/>
    <w:rsid w:val="00035285"/>
    <w:rsid w:val="000354D3"/>
    <w:rsid w:val="00035509"/>
    <w:rsid w:val="00035A60"/>
    <w:rsid w:val="00035FD5"/>
    <w:rsid w:val="00036530"/>
    <w:rsid w:val="00041813"/>
    <w:rsid w:val="0004202D"/>
    <w:rsid w:val="000442FA"/>
    <w:rsid w:val="00044636"/>
    <w:rsid w:val="00045188"/>
    <w:rsid w:val="000464CD"/>
    <w:rsid w:val="000467C6"/>
    <w:rsid w:val="00046B22"/>
    <w:rsid w:val="0004786B"/>
    <w:rsid w:val="00047BBF"/>
    <w:rsid w:val="0005312B"/>
    <w:rsid w:val="000569C2"/>
    <w:rsid w:val="00057B00"/>
    <w:rsid w:val="0006033E"/>
    <w:rsid w:val="00061466"/>
    <w:rsid w:val="0006542E"/>
    <w:rsid w:val="00065887"/>
    <w:rsid w:val="00066766"/>
    <w:rsid w:val="00066A7F"/>
    <w:rsid w:val="0007089B"/>
    <w:rsid w:val="000708DA"/>
    <w:rsid w:val="00072534"/>
    <w:rsid w:val="00074A4E"/>
    <w:rsid w:val="00075E42"/>
    <w:rsid w:val="00077EA5"/>
    <w:rsid w:val="00077EA6"/>
    <w:rsid w:val="00080105"/>
    <w:rsid w:val="0008192A"/>
    <w:rsid w:val="00082A42"/>
    <w:rsid w:val="000850C7"/>
    <w:rsid w:val="0008571E"/>
    <w:rsid w:val="00085CC9"/>
    <w:rsid w:val="00090084"/>
    <w:rsid w:val="00090134"/>
    <w:rsid w:val="00092680"/>
    <w:rsid w:val="00093E8E"/>
    <w:rsid w:val="00095BCC"/>
    <w:rsid w:val="000A293F"/>
    <w:rsid w:val="000A2EE3"/>
    <w:rsid w:val="000A3E77"/>
    <w:rsid w:val="000A5563"/>
    <w:rsid w:val="000A6A16"/>
    <w:rsid w:val="000A7671"/>
    <w:rsid w:val="000A7ADF"/>
    <w:rsid w:val="000B1A79"/>
    <w:rsid w:val="000B277B"/>
    <w:rsid w:val="000B3562"/>
    <w:rsid w:val="000B4946"/>
    <w:rsid w:val="000B4B8C"/>
    <w:rsid w:val="000B4E71"/>
    <w:rsid w:val="000B4F1B"/>
    <w:rsid w:val="000B5979"/>
    <w:rsid w:val="000B6DC2"/>
    <w:rsid w:val="000B7818"/>
    <w:rsid w:val="000C08DB"/>
    <w:rsid w:val="000C1A95"/>
    <w:rsid w:val="000C23D6"/>
    <w:rsid w:val="000C2469"/>
    <w:rsid w:val="000C4B25"/>
    <w:rsid w:val="000C55D7"/>
    <w:rsid w:val="000C5B0C"/>
    <w:rsid w:val="000C632F"/>
    <w:rsid w:val="000C68C8"/>
    <w:rsid w:val="000C6E49"/>
    <w:rsid w:val="000C727E"/>
    <w:rsid w:val="000D0A9A"/>
    <w:rsid w:val="000D22DC"/>
    <w:rsid w:val="000D2830"/>
    <w:rsid w:val="000D2CD5"/>
    <w:rsid w:val="000D305D"/>
    <w:rsid w:val="000D34BC"/>
    <w:rsid w:val="000D6137"/>
    <w:rsid w:val="000D7888"/>
    <w:rsid w:val="000D7B65"/>
    <w:rsid w:val="000D7E02"/>
    <w:rsid w:val="000E0EEC"/>
    <w:rsid w:val="000E1014"/>
    <w:rsid w:val="000E19D4"/>
    <w:rsid w:val="000E3A3B"/>
    <w:rsid w:val="000E3EC7"/>
    <w:rsid w:val="000E3EE2"/>
    <w:rsid w:val="000F16A9"/>
    <w:rsid w:val="000F1A5C"/>
    <w:rsid w:val="000F221A"/>
    <w:rsid w:val="000F3A30"/>
    <w:rsid w:val="000F4F4F"/>
    <w:rsid w:val="000F5306"/>
    <w:rsid w:val="000F5776"/>
    <w:rsid w:val="000F5C36"/>
    <w:rsid w:val="000F64B1"/>
    <w:rsid w:val="000F6D44"/>
    <w:rsid w:val="000F6E08"/>
    <w:rsid w:val="000F7D11"/>
    <w:rsid w:val="00100A1A"/>
    <w:rsid w:val="00103FA5"/>
    <w:rsid w:val="00104096"/>
    <w:rsid w:val="001059D9"/>
    <w:rsid w:val="00106EF0"/>
    <w:rsid w:val="001070A6"/>
    <w:rsid w:val="0011082C"/>
    <w:rsid w:val="00111646"/>
    <w:rsid w:val="00113777"/>
    <w:rsid w:val="00113C7B"/>
    <w:rsid w:val="0011462D"/>
    <w:rsid w:val="00114A0B"/>
    <w:rsid w:val="001152E7"/>
    <w:rsid w:val="00116F3B"/>
    <w:rsid w:val="0011756B"/>
    <w:rsid w:val="00120929"/>
    <w:rsid w:val="00121021"/>
    <w:rsid w:val="00121057"/>
    <w:rsid w:val="00122298"/>
    <w:rsid w:val="00124BD7"/>
    <w:rsid w:val="00125213"/>
    <w:rsid w:val="001266FC"/>
    <w:rsid w:val="00126B70"/>
    <w:rsid w:val="00127E64"/>
    <w:rsid w:val="001307DC"/>
    <w:rsid w:val="0013170B"/>
    <w:rsid w:val="00131DE8"/>
    <w:rsid w:val="00133CA6"/>
    <w:rsid w:val="00133F1C"/>
    <w:rsid w:val="00134189"/>
    <w:rsid w:val="001343FC"/>
    <w:rsid w:val="001345AD"/>
    <w:rsid w:val="001351E7"/>
    <w:rsid w:val="001379D4"/>
    <w:rsid w:val="00140A41"/>
    <w:rsid w:val="001411B0"/>
    <w:rsid w:val="00143474"/>
    <w:rsid w:val="00144584"/>
    <w:rsid w:val="00144CA9"/>
    <w:rsid w:val="0014551C"/>
    <w:rsid w:val="001457E2"/>
    <w:rsid w:val="00145801"/>
    <w:rsid w:val="00145B6D"/>
    <w:rsid w:val="001466BE"/>
    <w:rsid w:val="00146AA4"/>
    <w:rsid w:val="0014765F"/>
    <w:rsid w:val="00151779"/>
    <w:rsid w:val="001534A9"/>
    <w:rsid w:val="001541B7"/>
    <w:rsid w:val="00154DBD"/>
    <w:rsid w:val="00156254"/>
    <w:rsid w:val="001569FB"/>
    <w:rsid w:val="00156B8C"/>
    <w:rsid w:val="00157365"/>
    <w:rsid w:val="0015773B"/>
    <w:rsid w:val="00160519"/>
    <w:rsid w:val="00160CB1"/>
    <w:rsid w:val="00160FD5"/>
    <w:rsid w:val="00161B4F"/>
    <w:rsid w:val="001626F8"/>
    <w:rsid w:val="001630B6"/>
    <w:rsid w:val="001643B3"/>
    <w:rsid w:val="001711BA"/>
    <w:rsid w:val="001711E3"/>
    <w:rsid w:val="001721AC"/>
    <w:rsid w:val="00175173"/>
    <w:rsid w:val="00177005"/>
    <w:rsid w:val="0018014B"/>
    <w:rsid w:val="00180367"/>
    <w:rsid w:val="00182C35"/>
    <w:rsid w:val="00185D97"/>
    <w:rsid w:val="00191FCF"/>
    <w:rsid w:val="001927CD"/>
    <w:rsid w:val="001927E3"/>
    <w:rsid w:val="0019324F"/>
    <w:rsid w:val="00196857"/>
    <w:rsid w:val="00196D6B"/>
    <w:rsid w:val="00197AD5"/>
    <w:rsid w:val="001A16E8"/>
    <w:rsid w:val="001A194A"/>
    <w:rsid w:val="001A240A"/>
    <w:rsid w:val="001A3A18"/>
    <w:rsid w:val="001A4A7C"/>
    <w:rsid w:val="001B1F28"/>
    <w:rsid w:val="001B2608"/>
    <w:rsid w:val="001B3157"/>
    <w:rsid w:val="001B42BE"/>
    <w:rsid w:val="001B7CF5"/>
    <w:rsid w:val="001C1217"/>
    <w:rsid w:val="001C2DCD"/>
    <w:rsid w:val="001C304F"/>
    <w:rsid w:val="001C43C4"/>
    <w:rsid w:val="001C4B19"/>
    <w:rsid w:val="001C5008"/>
    <w:rsid w:val="001C7566"/>
    <w:rsid w:val="001D000D"/>
    <w:rsid w:val="001D2DD5"/>
    <w:rsid w:val="001D3605"/>
    <w:rsid w:val="001D3847"/>
    <w:rsid w:val="001D402F"/>
    <w:rsid w:val="001D4238"/>
    <w:rsid w:val="001D4800"/>
    <w:rsid w:val="001D4A5F"/>
    <w:rsid w:val="001D5816"/>
    <w:rsid w:val="001D6BB2"/>
    <w:rsid w:val="001E32FE"/>
    <w:rsid w:val="001E37D7"/>
    <w:rsid w:val="001E4784"/>
    <w:rsid w:val="001E62CC"/>
    <w:rsid w:val="001F0609"/>
    <w:rsid w:val="001F084C"/>
    <w:rsid w:val="001F086D"/>
    <w:rsid w:val="001F0B3D"/>
    <w:rsid w:val="001F5252"/>
    <w:rsid w:val="00200ACC"/>
    <w:rsid w:val="002027BA"/>
    <w:rsid w:val="00202FD0"/>
    <w:rsid w:val="002031EE"/>
    <w:rsid w:val="00203675"/>
    <w:rsid w:val="00203728"/>
    <w:rsid w:val="002038AA"/>
    <w:rsid w:val="002049E8"/>
    <w:rsid w:val="00204FB4"/>
    <w:rsid w:val="00211285"/>
    <w:rsid w:val="002114C0"/>
    <w:rsid w:val="002123D8"/>
    <w:rsid w:val="00215BB7"/>
    <w:rsid w:val="00217875"/>
    <w:rsid w:val="0022026D"/>
    <w:rsid w:val="00220B74"/>
    <w:rsid w:val="0022267A"/>
    <w:rsid w:val="0022325F"/>
    <w:rsid w:val="002237B0"/>
    <w:rsid w:val="00223CD3"/>
    <w:rsid w:val="00224C12"/>
    <w:rsid w:val="0022539E"/>
    <w:rsid w:val="0022602F"/>
    <w:rsid w:val="00226426"/>
    <w:rsid w:val="00226A77"/>
    <w:rsid w:val="00227041"/>
    <w:rsid w:val="00230E7A"/>
    <w:rsid w:val="0023230F"/>
    <w:rsid w:val="00232585"/>
    <w:rsid w:val="00233710"/>
    <w:rsid w:val="00234177"/>
    <w:rsid w:val="00235127"/>
    <w:rsid w:val="00235E18"/>
    <w:rsid w:val="00236429"/>
    <w:rsid w:val="0023647E"/>
    <w:rsid w:val="002366A0"/>
    <w:rsid w:val="00236711"/>
    <w:rsid w:val="002378A6"/>
    <w:rsid w:val="00242942"/>
    <w:rsid w:val="00242EFB"/>
    <w:rsid w:val="00244092"/>
    <w:rsid w:val="00245694"/>
    <w:rsid w:val="00245AFE"/>
    <w:rsid w:val="0024676B"/>
    <w:rsid w:val="00247071"/>
    <w:rsid w:val="0024734A"/>
    <w:rsid w:val="00252328"/>
    <w:rsid w:val="002529DE"/>
    <w:rsid w:val="00253CCF"/>
    <w:rsid w:val="00254C8F"/>
    <w:rsid w:val="00254D57"/>
    <w:rsid w:val="0025540D"/>
    <w:rsid w:val="002567AB"/>
    <w:rsid w:val="00257BA9"/>
    <w:rsid w:val="0026364F"/>
    <w:rsid w:val="002641D3"/>
    <w:rsid w:val="002669DC"/>
    <w:rsid w:val="00267489"/>
    <w:rsid w:val="00267C08"/>
    <w:rsid w:val="00267D4A"/>
    <w:rsid w:val="002703FD"/>
    <w:rsid w:val="002704D9"/>
    <w:rsid w:val="0027165D"/>
    <w:rsid w:val="00272B7D"/>
    <w:rsid w:val="00272DE0"/>
    <w:rsid w:val="0027423A"/>
    <w:rsid w:val="00274D3C"/>
    <w:rsid w:val="0027610E"/>
    <w:rsid w:val="0027615D"/>
    <w:rsid w:val="002765A8"/>
    <w:rsid w:val="00276F6D"/>
    <w:rsid w:val="00281743"/>
    <w:rsid w:val="0028226F"/>
    <w:rsid w:val="00284653"/>
    <w:rsid w:val="002861DF"/>
    <w:rsid w:val="002867E7"/>
    <w:rsid w:val="00287AC0"/>
    <w:rsid w:val="00287C68"/>
    <w:rsid w:val="002902C2"/>
    <w:rsid w:val="00291402"/>
    <w:rsid w:val="00293115"/>
    <w:rsid w:val="00293BF1"/>
    <w:rsid w:val="00293FF4"/>
    <w:rsid w:val="0029497A"/>
    <w:rsid w:val="00294AF0"/>
    <w:rsid w:val="00296740"/>
    <w:rsid w:val="002A00A4"/>
    <w:rsid w:val="002A071D"/>
    <w:rsid w:val="002A154F"/>
    <w:rsid w:val="002A2639"/>
    <w:rsid w:val="002A38CF"/>
    <w:rsid w:val="002A42AF"/>
    <w:rsid w:val="002A5531"/>
    <w:rsid w:val="002A5A46"/>
    <w:rsid w:val="002A6014"/>
    <w:rsid w:val="002A601C"/>
    <w:rsid w:val="002A7BA1"/>
    <w:rsid w:val="002B0518"/>
    <w:rsid w:val="002B1445"/>
    <w:rsid w:val="002B2E2A"/>
    <w:rsid w:val="002B4DBC"/>
    <w:rsid w:val="002B56F7"/>
    <w:rsid w:val="002B79F2"/>
    <w:rsid w:val="002C05AC"/>
    <w:rsid w:val="002C13D4"/>
    <w:rsid w:val="002C1E45"/>
    <w:rsid w:val="002C3FC9"/>
    <w:rsid w:val="002C4006"/>
    <w:rsid w:val="002C4ADB"/>
    <w:rsid w:val="002C4CB5"/>
    <w:rsid w:val="002C63D6"/>
    <w:rsid w:val="002C6D50"/>
    <w:rsid w:val="002C6E2B"/>
    <w:rsid w:val="002C6F24"/>
    <w:rsid w:val="002C7124"/>
    <w:rsid w:val="002D0A5E"/>
    <w:rsid w:val="002D1CFD"/>
    <w:rsid w:val="002D284C"/>
    <w:rsid w:val="002D3836"/>
    <w:rsid w:val="002D3CB7"/>
    <w:rsid w:val="002D3D5A"/>
    <w:rsid w:val="002D46F3"/>
    <w:rsid w:val="002D4D93"/>
    <w:rsid w:val="002D5DF3"/>
    <w:rsid w:val="002D5F7A"/>
    <w:rsid w:val="002D6FAE"/>
    <w:rsid w:val="002D7AAF"/>
    <w:rsid w:val="002D7BE2"/>
    <w:rsid w:val="002E05B9"/>
    <w:rsid w:val="002E0EEF"/>
    <w:rsid w:val="002E4DCC"/>
    <w:rsid w:val="002E5350"/>
    <w:rsid w:val="002E5FC9"/>
    <w:rsid w:val="002E6C74"/>
    <w:rsid w:val="002E7046"/>
    <w:rsid w:val="002F0A50"/>
    <w:rsid w:val="002F2803"/>
    <w:rsid w:val="002F43ED"/>
    <w:rsid w:val="002F4A07"/>
    <w:rsid w:val="002F4C3D"/>
    <w:rsid w:val="002F531A"/>
    <w:rsid w:val="002F6235"/>
    <w:rsid w:val="00300AC0"/>
    <w:rsid w:val="00301608"/>
    <w:rsid w:val="00301FF5"/>
    <w:rsid w:val="003039CA"/>
    <w:rsid w:val="0030439A"/>
    <w:rsid w:val="0030646A"/>
    <w:rsid w:val="003065F0"/>
    <w:rsid w:val="00306F40"/>
    <w:rsid w:val="003076BF"/>
    <w:rsid w:val="00307C07"/>
    <w:rsid w:val="003100C5"/>
    <w:rsid w:val="003102CD"/>
    <w:rsid w:val="00310E15"/>
    <w:rsid w:val="003113AF"/>
    <w:rsid w:val="00311AFC"/>
    <w:rsid w:val="00314D1A"/>
    <w:rsid w:val="00314EA0"/>
    <w:rsid w:val="0031589D"/>
    <w:rsid w:val="00315975"/>
    <w:rsid w:val="003171D7"/>
    <w:rsid w:val="00317EE3"/>
    <w:rsid w:val="00320005"/>
    <w:rsid w:val="003219F5"/>
    <w:rsid w:val="003230B4"/>
    <w:rsid w:val="00323CDF"/>
    <w:rsid w:val="003262C2"/>
    <w:rsid w:val="003273D6"/>
    <w:rsid w:val="003300EA"/>
    <w:rsid w:val="00330214"/>
    <w:rsid w:val="003302BD"/>
    <w:rsid w:val="00332C08"/>
    <w:rsid w:val="003336FF"/>
    <w:rsid w:val="00335076"/>
    <w:rsid w:val="003353EE"/>
    <w:rsid w:val="00335D20"/>
    <w:rsid w:val="003365ED"/>
    <w:rsid w:val="003373BF"/>
    <w:rsid w:val="00337450"/>
    <w:rsid w:val="003376C6"/>
    <w:rsid w:val="00337CAB"/>
    <w:rsid w:val="0034041C"/>
    <w:rsid w:val="003410F4"/>
    <w:rsid w:val="00343972"/>
    <w:rsid w:val="003449C8"/>
    <w:rsid w:val="003470E2"/>
    <w:rsid w:val="00347B01"/>
    <w:rsid w:val="00347F82"/>
    <w:rsid w:val="00350A20"/>
    <w:rsid w:val="00351DE8"/>
    <w:rsid w:val="0035206D"/>
    <w:rsid w:val="0035242C"/>
    <w:rsid w:val="00353EC1"/>
    <w:rsid w:val="0035503E"/>
    <w:rsid w:val="0035523C"/>
    <w:rsid w:val="00355ECB"/>
    <w:rsid w:val="003572D7"/>
    <w:rsid w:val="00357F1C"/>
    <w:rsid w:val="00361372"/>
    <w:rsid w:val="003615A4"/>
    <w:rsid w:val="00362C3F"/>
    <w:rsid w:val="00364436"/>
    <w:rsid w:val="0036497A"/>
    <w:rsid w:val="0036581F"/>
    <w:rsid w:val="0036752B"/>
    <w:rsid w:val="00367532"/>
    <w:rsid w:val="00367905"/>
    <w:rsid w:val="00370FD2"/>
    <w:rsid w:val="00373C09"/>
    <w:rsid w:val="00374FB3"/>
    <w:rsid w:val="003803A8"/>
    <w:rsid w:val="00380A62"/>
    <w:rsid w:val="00380D7E"/>
    <w:rsid w:val="00381628"/>
    <w:rsid w:val="00381996"/>
    <w:rsid w:val="00382808"/>
    <w:rsid w:val="003846E5"/>
    <w:rsid w:val="00384CFF"/>
    <w:rsid w:val="00385E3E"/>
    <w:rsid w:val="00385F50"/>
    <w:rsid w:val="0038634A"/>
    <w:rsid w:val="0038696F"/>
    <w:rsid w:val="003879CB"/>
    <w:rsid w:val="00390D8C"/>
    <w:rsid w:val="003920DC"/>
    <w:rsid w:val="00392313"/>
    <w:rsid w:val="00394562"/>
    <w:rsid w:val="00394F82"/>
    <w:rsid w:val="003960A2"/>
    <w:rsid w:val="003966ED"/>
    <w:rsid w:val="00397A88"/>
    <w:rsid w:val="003A0018"/>
    <w:rsid w:val="003A0B00"/>
    <w:rsid w:val="003A2052"/>
    <w:rsid w:val="003A3CF4"/>
    <w:rsid w:val="003A4DC3"/>
    <w:rsid w:val="003A63C5"/>
    <w:rsid w:val="003A725A"/>
    <w:rsid w:val="003B1362"/>
    <w:rsid w:val="003B1F35"/>
    <w:rsid w:val="003B215B"/>
    <w:rsid w:val="003B2EBE"/>
    <w:rsid w:val="003B306B"/>
    <w:rsid w:val="003B448D"/>
    <w:rsid w:val="003B4618"/>
    <w:rsid w:val="003B4983"/>
    <w:rsid w:val="003B5AE9"/>
    <w:rsid w:val="003B68DA"/>
    <w:rsid w:val="003B7900"/>
    <w:rsid w:val="003C0082"/>
    <w:rsid w:val="003C12DB"/>
    <w:rsid w:val="003C17FF"/>
    <w:rsid w:val="003C1CFF"/>
    <w:rsid w:val="003C2C3D"/>
    <w:rsid w:val="003C2E82"/>
    <w:rsid w:val="003C3769"/>
    <w:rsid w:val="003C37FC"/>
    <w:rsid w:val="003C393B"/>
    <w:rsid w:val="003C467D"/>
    <w:rsid w:val="003C4D4F"/>
    <w:rsid w:val="003C67DD"/>
    <w:rsid w:val="003C6915"/>
    <w:rsid w:val="003C69F4"/>
    <w:rsid w:val="003C6FB6"/>
    <w:rsid w:val="003D1396"/>
    <w:rsid w:val="003D18CA"/>
    <w:rsid w:val="003D21F5"/>
    <w:rsid w:val="003D2304"/>
    <w:rsid w:val="003D24DA"/>
    <w:rsid w:val="003D2AD7"/>
    <w:rsid w:val="003D2D25"/>
    <w:rsid w:val="003D3B8F"/>
    <w:rsid w:val="003D59F4"/>
    <w:rsid w:val="003D61ED"/>
    <w:rsid w:val="003D73AF"/>
    <w:rsid w:val="003E17AD"/>
    <w:rsid w:val="003E31EF"/>
    <w:rsid w:val="003E427E"/>
    <w:rsid w:val="003E4CB8"/>
    <w:rsid w:val="003E4FEC"/>
    <w:rsid w:val="003E780E"/>
    <w:rsid w:val="003F1129"/>
    <w:rsid w:val="003F1BD1"/>
    <w:rsid w:val="003F1CC5"/>
    <w:rsid w:val="003F2A49"/>
    <w:rsid w:val="003F551B"/>
    <w:rsid w:val="003F67CA"/>
    <w:rsid w:val="003F6C2B"/>
    <w:rsid w:val="00400D6D"/>
    <w:rsid w:val="0040285C"/>
    <w:rsid w:val="00407590"/>
    <w:rsid w:val="00412BF3"/>
    <w:rsid w:val="00412D83"/>
    <w:rsid w:val="00412E46"/>
    <w:rsid w:val="00413CE4"/>
    <w:rsid w:val="00414677"/>
    <w:rsid w:val="0041608A"/>
    <w:rsid w:val="0041673E"/>
    <w:rsid w:val="00416E54"/>
    <w:rsid w:val="00420AAC"/>
    <w:rsid w:val="00421BA0"/>
    <w:rsid w:val="00422D09"/>
    <w:rsid w:val="0042381F"/>
    <w:rsid w:val="0042456A"/>
    <w:rsid w:val="00425F4E"/>
    <w:rsid w:val="004273C5"/>
    <w:rsid w:val="0042773E"/>
    <w:rsid w:val="00427AD6"/>
    <w:rsid w:val="00431012"/>
    <w:rsid w:val="004320E5"/>
    <w:rsid w:val="004330E6"/>
    <w:rsid w:val="004336CC"/>
    <w:rsid w:val="00433F99"/>
    <w:rsid w:val="00437E08"/>
    <w:rsid w:val="004407F6"/>
    <w:rsid w:val="0044090A"/>
    <w:rsid w:val="004413C6"/>
    <w:rsid w:val="00442B61"/>
    <w:rsid w:val="00442FA0"/>
    <w:rsid w:val="00443DD7"/>
    <w:rsid w:val="004445C2"/>
    <w:rsid w:val="00447C08"/>
    <w:rsid w:val="00447EFA"/>
    <w:rsid w:val="00450A6D"/>
    <w:rsid w:val="004545A7"/>
    <w:rsid w:val="0045473E"/>
    <w:rsid w:val="0045588D"/>
    <w:rsid w:val="0045674D"/>
    <w:rsid w:val="00464B2E"/>
    <w:rsid w:val="00465CA0"/>
    <w:rsid w:val="004667FD"/>
    <w:rsid w:val="004733CC"/>
    <w:rsid w:val="004734D2"/>
    <w:rsid w:val="00473B39"/>
    <w:rsid w:val="0047574B"/>
    <w:rsid w:val="0047579E"/>
    <w:rsid w:val="004769F9"/>
    <w:rsid w:val="004809C7"/>
    <w:rsid w:val="004809CE"/>
    <w:rsid w:val="00482012"/>
    <w:rsid w:val="004823D6"/>
    <w:rsid w:val="0048275C"/>
    <w:rsid w:val="00483FC8"/>
    <w:rsid w:val="00484228"/>
    <w:rsid w:val="0048453B"/>
    <w:rsid w:val="0048578C"/>
    <w:rsid w:val="00486B31"/>
    <w:rsid w:val="00487B00"/>
    <w:rsid w:val="004915D9"/>
    <w:rsid w:val="00491724"/>
    <w:rsid w:val="004923B7"/>
    <w:rsid w:val="004933C1"/>
    <w:rsid w:val="00494FF5"/>
    <w:rsid w:val="00495052"/>
    <w:rsid w:val="004957AB"/>
    <w:rsid w:val="0049727D"/>
    <w:rsid w:val="00497D49"/>
    <w:rsid w:val="00497DB7"/>
    <w:rsid w:val="004A40C7"/>
    <w:rsid w:val="004A4113"/>
    <w:rsid w:val="004A417B"/>
    <w:rsid w:val="004A55DA"/>
    <w:rsid w:val="004A647E"/>
    <w:rsid w:val="004B0277"/>
    <w:rsid w:val="004B0A52"/>
    <w:rsid w:val="004B0AC5"/>
    <w:rsid w:val="004B0BEE"/>
    <w:rsid w:val="004B22B1"/>
    <w:rsid w:val="004B29E3"/>
    <w:rsid w:val="004B3883"/>
    <w:rsid w:val="004B3AAD"/>
    <w:rsid w:val="004B51BA"/>
    <w:rsid w:val="004B5575"/>
    <w:rsid w:val="004B6210"/>
    <w:rsid w:val="004B650B"/>
    <w:rsid w:val="004C14E6"/>
    <w:rsid w:val="004C349B"/>
    <w:rsid w:val="004C46B3"/>
    <w:rsid w:val="004C4E57"/>
    <w:rsid w:val="004C596B"/>
    <w:rsid w:val="004C59C5"/>
    <w:rsid w:val="004C6687"/>
    <w:rsid w:val="004C671B"/>
    <w:rsid w:val="004C793A"/>
    <w:rsid w:val="004D0779"/>
    <w:rsid w:val="004D2D7C"/>
    <w:rsid w:val="004D7E2E"/>
    <w:rsid w:val="004E2431"/>
    <w:rsid w:val="004E2D2C"/>
    <w:rsid w:val="004E3BD9"/>
    <w:rsid w:val="004E48CF"/>
    <w:rsid w:val="004E5487"/>
    <w:rsid w:val="004E5A08"/>
    <w:rsid w:val="004E5C4A"/>
    <w:rsid w:val="004E6019"/>
    <w:rsid w:val="004E6720"/>
    <w:rsid w:val="004E752B"/>
    <w:rsid w:val="004F0790"/>
    <w:rsid w:val="004F0D3A"/>
    <w:rsid w:val="004F142F"/>
    <w:rsid w:val="004F1557"/>
    <w:rsid w:val="004F15CA"/>
    <w:rsid w:val="004F211E"/>
    <w:rsid w:val="004F5D21"/>
    <w:rsid w:val="004F6868"/>
    <w:rsid w:val="004F6F2B"/>
    <w:rsid w:val="004F71C3"/>
    <w:rsid w:val="004F77C9"/>
    <w:rsid w:val="00500910"/>
    <w:rsid w:val="00500C6E"/>
    <w:rsid w:val="00501877"/>
    <w:rsid w:val="00503019"/>
    <w:rsid w:val="005038B7"/>
    <w:rsid w:val="00504673"/>
    <w:rsid w:val="00505C94"/>
    <w:rsid w:val="005105C8"/>
    <w:rsid w:val="00512669"/>
    <w:rsid w:val="00513299"/>
    <w:rsid w:val="005132F4"/>
    <w:rsid w:val="00513390"/>
    <w:rsid w:val="005145AC"/>
    <w:rsid w:val="0051469F"/>
    <w:rsid w:val="00516672"/>
    <w:rsid w:val="00517100"/>
    <w:rsid w:val="00517213"/>
    <w:rsid w:val="0052021F"/>
    <w:rsid w:val="005221B4"/>
    <w:rsid w:val="00522275"/>
    <w:rsid w:val="00523BCD"/>
    <w:rsid w:val="0052582D"/>
    <w:rsid w:val="00525C6B"/>
    <w:rsid w:val="00526BDC"/>
    <w:rsid w:val="00526F29"/>
    <w:rsid w:val="00526FDA"/>
    <w:rsid w:val="00527AEF"/>
    <w:rsid w:val="00530424"/>
    <w:rsid w:val="00532DD0"/>
    <w:rsid w:val="0053374F"/>
    <w:rsid w:val="00533ED9"/>
    <w:rsid w:val="00533F9B"/>
    <w:rsid w:val="0053640C"/>
    <w:rsid w:val="00536466"/>
    <w:rsid w:val="0053731B"/>
    <w:rsid w:val="00540E0F"/>
    <w:rsid w:val="005431BD"/>
    <w:rsid w:val="0054421F"/>
    <w:rsid w:val="005456C4"/>
    <w:rsid w:val="00545850"/>
    <w:rsid w:val="005463CE"/>
    <w:rsid w:val="005472E4"/>
    <w:rsid w:val="005477BA"/>
    <w:rsid w:val="00550CE7"/>
    <w:rsid w:val="00552DE7"/>
    <w:rsid w:val="00557D1D"/>
    <w:rsid w:val="00560478"/>
    <w:rsid w:val="005614A7"/>
    <w:rsid w:val="00563248"/>
    <w:rsid w:val="00563BBC"/>
    <w:rsid w:val="00563D27"/>
    <w:rsid w:val="0056636D"/>
    <w:rsid w:val="00571BA1"/>
    <w:rsid w:val="005737C4"/>
    <w:rsid w:val="0057391D"/>
    <w:rsid w:val="00573C5C"/>
    <w:rsid w:val="005752BD"/>
    <w:rsid w:val="00575931"/>
    <w:rsid w:val="005760A8"/>
    <w:rsid w:val="00576384"/>
    <w:rsid w:val="0057643E"/>
    <w:rsid w:val="0057745C"/>
    <w:rsid w:val="00580D42"/>
    <w:rsid w:val="0058152E"/>
    <w:rsid w:val="00583EBF"/>
    <w:rsid w:val="005858A7"/>
    <w:rsid w:val="00585FB6"/>
    <w:rsid w:val="005904CF"/>
    <w:rsid w:val="00592193"/>
    <w:rsid w:val="005921C3"/>
    <w:rsid w:val="00592BF9"/>
    <w:rsid w:val="00593A80"/>
    <w:rsid w:val="00593D5B"/>
    <w:rsid w:val="0059452F"/>
    <w:rsid w:val="00597DDC"/>
    <w:rsid w:val="005A01F1"/>
    <w:rsid w:val="005A398D"/>
    <w:rsid w:val="005A3BA2"/>
    <w:rsid w:val="005A45E6"/>
    <w:rsid w:val="005A49A2"/>
    <w:rsid w:val="005A6FBE"/>
    <w:rsid w:val="005A7BC1"/>
    <w:rsid w:val="005A7EFF"/>
    <w:rsid w:val="005B1154"/>
    <w:rsid w:val="005B179E"/>
    <w:rsid w:val="005B2326"/>
    <w:rsid w:val="005B2F9D"/>
    <w:rsid w:val="005C05CF"/>
    <w:rsid w:val="005C06E4"/>
    <w:rsid w:val="005C1551"/>
    <w:rsid w:val="005C1D0E"/>
    <w:rsid w:val="005C2656"/>
    <w:rsid w:val="005C2934"/>
    <w:rsid w:val="005C4C73"/>
    <w:rsid w:val="005C4CF2"/>
    <w:rsid w:val="005C4EBB"/>
    <w:rsid w:val="005C53BF"/>
    <w:rsid w:val="005C5FB6"/>
    <w:rsid w:val="005C6406"/>
    <w:rsid w:val="005C6FFE"/>
    <w:rsid w:val="005C7A26"/>
    <w:rsid w:val="005C7B91"/>
    <w:rsid w:val="005D160B"/>
    <w:rsid w:val="005D2477"/>
    <w:rsid w:val="005D3F25"/>
    <w:rsid w:val="005D47BB"/>
    <w:rsid w:val="005D78F3"/>
    <w:rsid w:val="005E0642"/>
    <w:rsid w:val="005E0778"/>
    <w:rsid w:val="005E07BB"/>
    <w:rsid w:val="005E1E4E"/>
    <w:rsid w:val="005E22CF"/>
    <w:rsid w:val="005E22DD"/>
    <w:rsid w:val="005E3384"/>
    <w:rsid w:val="005E35FC"/>
    <w:rsid w:val="005E3E05"/>
    <w:rsid w:val="005E4B44"/>
    <w:rsid w:val="005E52F8"/>
    <w:rsid w:val="005E6EC0"/>
    <w:rsid w:val="005E715B"/>
    <w:rsid w:val="005E77D5"/>
    <w:rsid w:val="005F0F79"/>
    <w:rsid w:val="005F18E4"/>
    <w:rsid w:val="005F1DDE"/>
    <w:rsid w:val="005F763B"/>
    <w:rsid w:val="006002D8"/>
    <w:rsid w:val="00601346"/>
    <w:rsid w:val="00602854"/>
    <w:rsid w:val="0060428B"/>
    <w:rsid w:val="00604551"/>
    <w:rsid w:val="00604B77"/>
    <w:rsid w:val="006051B6"/>
    <w:rsid w:val="006053E5"/>
    <w:rsid w:val="00605682"/>
    <w:rsid w:val="00605D6D"/>
    <w:rsid w:val="00607409"/>
    <w:rsid w:val="00607EB3"/>
    <w:rsid w:val="00607FB3"/>
    <w:rsid w:val="00607FFD"/>
    <w:rsid w:val="00611158"/>
    <w:rsid w:val="00612E3D"/>
    <w:rsid w:val="00613884"/>
    <w:rsid w:val="006138CF"/>
    <w:rsid w:val="00613B86"/>
    <w:rsid w:val="006159F0"/>
    <w:rsid w:val="00615E48"/>
    <w:rsid w:val="00616DCF"/>
    <w:rsid w:val="006174B4"/>
    <w:rsid w:val="006175FD"/>
    <w:rsid w:val="00617720"/>
    <w:rsid w:val="0061790E"/>
    <w:rsid w:val="00623868"/>
    <w:rsid w:val="00624DE4"/>
    <w:rsid w:val="006265BE"/>
    <w:rsid w:val="00626CBD"/>
    <w:rsid w:val="0062762C"/>
    <w:rsid w:val="00627EEA"/>
    <w:rsid w:val="00630BBD"/>
    <w:rsid w:val="00631205"/>
    <w:rsid w:val="006313DA"/>
    <w:rsid w:val="00632104"/>
    <w:rsid w:val="00633515"/>
    <w:rsid w:val="00635401"/>
    <w:rsid w:val="006376AD"/>
    <w:rsid w:val="006417B3"/>
    <w:rsid w:val="00641BD9"/>
    <w:rsid w:val="0064210A"/>
    <w:rsid w:val="006425A8"/>
    <w:rsid w:val="006444B3"/>
    <w:rsid w:val="0064455C"/>
    <w:rsid w:val="00644BBB"/>
    <w:rsid w:val="006456F4"/>
    <w:rsid w:val="00647620"/>
    <w:rsid w:val="00647630"/>
    <w:rsid w:val="0064799F"/>
    <w:rsid w:val="00650239"/>
    <w:rsid w:val="006503E4"/>
    <w:rsid w:val="006512DC"/>
    <w:rsid w:val="0065154C"/>
    <w:rsid w:val="0065188E"/>
    <w:rsid w:val="0065544E"/>
    <w:rsid w:val="006557DB"/>
    <w:rsid w:val="00655C8E"/>
    <w:rsid w:val="00661A10"/>
    <w:rsid w:val="00662A24"/>
    <w:rsid w:val="006634B4"/>
    <w:rsid w:val="00664308"/>
    <w:rsid w:val="006665C6"/>
    <w:rsid w:val="00670289"/>
    <w:rsid w:val="0067156C"/>
    <w:rsid w:val="00672F0C"/>
    <w:rsid w:val="00673191"/>
    <w:rsid w:val="006737B1"/>
    <w:rsid w:val="00677284"/>
    <w:rsid w:val="006772EE"/>
    <w:rsid w:val="00682D1F"/>
    <w:rsid w:val="00683B65"/>
    <w:rsid w:val="00683E08"/>
    <w:rsid w:val="006840FE"/>
    <w:rsid w:val="00684157"/>
    <w:rsid w:val="0068542F"/>
    <w:rsid w:val="00687EE4"/>
    <w:rsid w:val="0069270A"/>
    <w:rsid w:val="006932AB"/>
    <w:rsid w:val="00693681"/>
    <w:rsid w:val="00693B24"/>
    <w:rsid w:val="00694FDA"/>
    <w:rsid w:val="0069540E"/>
    <w:rsid w:val="006958C2"/>
    <w:rsid w:val="006960C2"/>
    <w:rsid w:val="00696584"/>
    <w:rsid w:val="00696B3F"/>
    <w:rsid w:val="00696B50"/>
    <w:rsid w:val="0069777E"/>
    <w:rsid w:val="006A346F"/>
    <w:rsid w:val="006A6AA6"/>
    <w:rsid w:val="006A7220"/>
    <w:rsid w:val="006B059F"/>
    <w:rsid w:val="006B10F3"/>
    <w:rsid w:val="006B2B94"/>
    <w:rsid w:val="006B2DAE"/>
    <w:rsid w:val="006B49EA"/>
    <w:rsid w:val="006B5BD1"/>
    <w:rsid w:val="006B63A1"/>
    <w:rsid w:val="006B6D25"/>
    <w:rsid w:val="006B6DBA"/>
    <w:rsid w:val="006C2CF5"/>
    <w:rsid w:val="006C3E60"/>
    <w:rsid w:val="006C474A"/>
    <w:rsid w:val="006C48B9"/>
    <w:rsid w:val="006C4B20"/>
    <w:rsid w:val="006C56F4"/>
    <w:rsid w:val="006C583F"/>
    <w:rsid w:val="006C73BE"/>
    <w:rsid w:val="006C7541"/>
    <w:rsid w:val="006D06C3"/>
    <w:rsid w:val="006D0C2F"/>
    <w:rsid w:val="006D1159"/>
    <w:rsid w:val="006D201D"/>
    <w:rsid w:val="006D2DFF"/>
    <w:rsid w:val="006D323B"/>
    <w:rsid w:val="006D4A56"/>
    <w:rsid w:val="006D50B2"/>
    <w:rsid w:val="006D5EA3"/>
    <w:rsid w:val="006D64B1"/>
    <w:rsid w:val="006D741D"/>
    <w:rsid w:val="006D7AC1"/>
    <w:rsid w:val="006D7EA3"/>
    <w:rsid w:val="006E06CB"/>
    <w:rsid w:val="006E1047"/>
    <w:rsid w:val="006E39B4"/>
    <w:rsid w:val="006E659F"/>
    <w:rsid w:val="006E76D8"/>
    <w:rsid w:val="006E7842"/>
    <w:rsid w:val="006F2EDA"/>
    <w:rsid w:val="006F3CD0"/>
    <w:rsid w:val="006F5164"/>
    <w:rsid w:val="00700F73"/>
    <w:rsid w:val="00702148"/>
    <w:rsid w:val="00702751"/>
    <w:rsid w:val="0070314C"/>
    <w:rsid w:val="00703F1B"/>
    <w:rsid w:val="00704D31"/>
    <w:rsid w:val="007057CE"/>
    <w:rsid w:val="00705A7A"/>
    <w:rsid w:val="00707B6F"/>
    <w:rsid w:val="00707C46"/>
    <w:rsid w:val="00711C06"/>
    <w:rsid w:val="0071418E"/>
    <w:rsid w:val="0071421E"/>
    <w:rsid w:val="007147E3"/>
    <w:rsid w:val="007162E1"/>
    <w:rsid w:val="00720FCA"/>
    <w:rsid w:val="00723EE7"/>
    <w:rsid w:val="00724579"/>
    <w:rsid w:val="00725A51"/>
    <w:rsid w:val="007261AF"/>
    <w:rsid w:val="00727883"/>
    <w:rsid w:val="00727A4B"/>
    <w:rsid w:val="00730031"/>
    <w:rsid w:val="00730877"/>
    <w:rsid w:val="00731D99"/>
    <w:rsid w:val="00732A5A"/>
    <w:rsid w:val="00733370"/>
    <w:rsid w:val="00734E61"/>
    <w:rsid w:val="00737262"/>
    <w:rsid w:val="007376F8"/>
    <w:rsid w:val="007426BC"/>
    <w:rsid w:val="00745161"/>
    <w:rsid w:val="0074765A"/>
    <w:rsid w:val="007503D8"/>
    <w:rsid w:val="007509E7"/>
    <w:rsid w:val="00751FF6"/>
    <w:rsid w:val="00753089"/>
    <w:rsid w:val="007532FA"/>
    <w:rsid w:val="007535AA"/>
    <w:rsid w:val="00753627"/>
    <w:rsid w:val="00757B7C"/>
    <w:rsid w:val="00760748"/>
    <w:rsid w:val="00760C3A"/>
    <w:rsid w:val="0076141D"/>
    <w:rsid w:val="007621EF"/>
    <w:rsid w:val="00762773"/>
    <w:rsid w:val="0076467B"/>
    <w:rsid w:val="007646D3"/>
    <w:rsid w:val="00764BFC"/>
    <w:rsid w:val="00764D49"/>
    <w:rsid w:val="00765087"/>
    <w:rsid w:val="007659C7"/>
    <w:rsid w:val="00765BCB"/>
    <w:rsid w:val="00766C14"/>
    <w:rsid w:val="00767028"/>
    <w:rsid w:val="00767294"/>
    <w:rsid w:val="00767436"/>
    <w:rsid w:val="00770409"/>
    <w:rsid w:val="00770440"/>
    <w:rsid w:val="007713F4"/>
    <w:rsid w:val="00771D14"/>
    <w:rsid w:val="00772F87"/>
    <w:rsid w:val="00776748"/>
    <w:rsid w:val="0077790B"/>
    <w:rsid w:val="00777EA9"/>
    <w:rsid w:val="0078077C"/>
    <w:rsid w:val="00781232"/>
    <w:rsid w:val="00783559"/>
    <w:rsid w:val="00784105"/>
    <w:rsid w:val="007843CE"/>
    <w:rsid w:val="007862BA"/>
    <w:rsid w:val="0078682F"/>
    <w:rsid w:val="00786A23"/>
    <w:rsid w:val="007871EA"/>
    <w:rsid w:val="00787312"/>
    <w:rsid w:val="007875AF"/>
    <w:rsid w:val="00787857"/>
    <w:rsid w:val="00790445"/>
    <w:rsid w:val="00790476"/>
    <w:rsid w:val="00792071"/>
    <w:rsid w:val="007952B3"/>
    <w:rsid w:val="007971D2"/>
    <w:rsid w:val="007A013B"/>
    <w:rsid w:val="007A1DDC"/>
    <w:rsid w:val="007A2B03"/>
    <w:rsid w:val="007A2D8E"/>
    <w:rsid w:val="007A5169"/>
    <w:rsid w:val="007A54F6"/>
    <w:rsid w:val="007A5A30"/>
    <w:rsid w:val="007A6C0C"/>
    <w:rsid w:val="007B19B5"/>
    <w:rsid w:val="007B1FE5"/>
    <w:rsid w:val="007B23B5"/>
    <w:rsid w:val="007B297A"/>
    <w:rsid w:val="007B6C88"/>
    <w:rsid w:val="007B72BC"/>
    <w:rsid w:val="007C01F7"/>
    <w:rsid w:val="007C0C2A"/>
    <w:rsid w:val="007C0E8F"/>
    <w:rsid w:val="007C16EB"/>
    <w:rsid w:val="007C19DF"/>
    <w:rsid w:val="007C2A84"/>
    <w:rsid w:val="007C34D3"/>
    <w:rsid w:val="007C3A2D"/>
    <w:rsid w:val="007C4052"/>
    <w:rsid w:val="007C40F2"/>
    <w:rsid w:val="007C50A9"/>
    <w:rsid w:val="007C5578"/>
    <w:rsid w:val="007C5E09"/>
    <w:rsid w:val="007C78FE"/>
    <w:rsid w:val="007D0010"/>
    <w:rsid w:val="007D0B80"/>
    <w:rsid w:val="007D0F3F"/>
    <w:rsid w:val="007D1763"/>
    <w:rsid w:val="007D2117"/>
    <w:rsid w:val="007D392C"/>
    <w:rsid w:val="007D4562"/>
    <w:rsid w:val="007D56E8"/>
    <w:rsid w:val="007D5B13"/>
    <w:rsid w:val="007D5E7D"/>
    <w:rsid w:val="007D63E3"/>
    <w:rsid w:val="007E0013"/>
    <w:rsid w:val="007E2815"/>
    <w:rsid w:val="007E3768"/>
    <w:rsid w:val="007E37FA"/>
    <w:rsid w:val="007E5D67"/>
    <w:rsid w:val="007E7653"/>
    <w:rsid w:val="007F0753"/>
    <w:rsid w:val="007F07E7"/>
    <w:rsid w:val="007F1FE9"/>
    <w:rsid w:val="007F21C8"/>
    <w:rsid w:val="007F2824"/>
    <w:rsid w:val="007F2AC9"/>
    <w:rsid w:val="007F3048"/>
    <w:rsid w:val="007F48E4"/>
    <w:rsid w:val="007F4A2D"/>
    <w:rsid w:val="0080021E"/>
    <w:rsid w:val="008004D5"/>
    <w:rsid w:val="008017E2"/>
    <w:rsid w:val="008019E1"/>
    <w:rsid w:val="00801A9A"/>
    <w:rsid w:val="00803686"/>
    <w:rsid w:val="008037E6"/>
    <w:rsid w:val="008038BA"/>
    <w:rsid w:val="00803CF1"/>
    <w:rsid w:val="008053D8"/>
    <w:rsid w:val="00805881"/>
    <w:rsid w:val="00805908"/>
    <w:rsid w:val="008079A6"/>
    <w:rsid w:val="0081143B"/>
    <w:rsid w:val="00811FB6"/>
    <w:rsid w:val="00813C0F"/>
    <w:rsid w:val="0082186D"/>
    <w:rsid w:val="00822A37"/>
    <w:rsid w:val="00823AA8"/>
    <w:rsid w:val="0082487C"/>
    <w:rsid w:val="00824A2A"/>
    <w:rsid w:val="0082639F"/>
    <w:rsid w:val="0082646A"/>
    <w:rsid w:val="00827230"/>
    <w:rsid w:val="008272AF"/>
    <w:rsid w:val="008273C9"/>
    <w:rsid w:val="00827F0A"/>
    <w:rsid w:val="008303DC"/>
    <w:rsid w:val="00830513"/>
    <w:rsid w:val="008315DD"/>
    <w:rsid w:val="0083280A"/>
    <w:rsid w:val="008345B4"/>
    <w:rsid w:val="00834EE7"/>
    <w:rsid w:val="00834FC2"/>
    <w:rsid w:val="008368E5"/>
    <w:rsid w:val="00836C0E"/>
    <w:rsid w:val="0083754D"/>
    <w:rsid w:val="00840D3D"/>
    <w:rsid w:val="0084387B"/>
    <w:rsid w:val="00843E48"/>
    <w:rsid w:val="00844F7F"/>
    <w:rsid w:val="008452CD"/>
    <w:rsid w:val="00845385"/>
    <w:rsid w:val="00845DE8"/>
    <w:rsid w:val="008469B6"/>
    <w:rsid w:val="00847131"/>
    <w:rsid w:val="0084759D"/>
    <w:rsid w:val="00847EFE"/>
    <w:rsid w:val="008502D8"/>
    <w:rsid w:val="00852BFE"/>
    <w:rsid w:val="00856D7B"/>
    <w:rsid w:val="00857473"/>
    <w:rsid w:val="0086031A"/>
    <w:rsid w:val="008603BF"/>
    <w:rsid w:val="008605C8"/>
    <w:rsid w:val="0086068A"/>
    <w:rsid w:val="00864311"/>
    <w:rsid w:val="00867F1E"/>
    <w:rsid w:val="0087044C"/>
    <w:rsid w:val="00870C5E"/>
    <w:rsid w:val="00874F45"/>
    <w:rsid w:val="008772CE"/>
    <w:rsid w:val="00877BDF"/>
    <w:rsid w:val="0088066D"/>
    <w:rsid w:val="00881E40"/>
    <w:rsid w:val="00882857"/>
    <w:rsid w:val="00885205"/>
    <w:rsid w:val="008865D8"/>
    <w:rsid w:val="00887EEF"/>
    <w:rsid w:val="00890319"/>
    <w:rsid w:val="00890351"/>
    <w:rsid w:val="008913FE"/>
    <w:rsid w:val="008915D1"/>
    <w:rsid w:val="0089353E"/>
    <w:rsid w:val="00893879"/>
    <w:rsid w:val="008954CA"/>
    <w:rsid w:val="0089722E"/>
    <w:rsid w:val="008A2212"/>
    <w:rsid w:val="008A283A"/>
    <w:rsid w:val="008A30B5"/>
    <w:rsid w:val="008A4856"/>
    <w:rsid w:val="008A6237"/>
    <w:rsid w:val="008A722D"/>
    <w:rsid w:val="008A7881"/>
    <w:rsid w:val="008A7C9F"/>
    <w:rsid w:val="008B0425"/>
    <w:rsid w:val="008B39A0"/>
    <w:rsid w:val="008B3C4B"/>
    <w:rsid w:val="008B4264"/>
    <w:rsid w:val="008B4A2E"/>
    <w:rsid w:val="008B4C9D"/>
    <w:rsid w:val="008B71CF"/>
    <w:rsid w:val="008C0834"/>
    <w:rsid w:val="008C1826"/>
    <w:rsid w:val="008C3436"/>
    <w:rsid w:val="008C3D36"/>
    <w:rsid w:val="008C467B"/>
    <w:rsid w:val="008C4E4B"/>
    <w:rsid w:val="008D0D59"/>
    <w:rsid w:val="008D0E32"/>
    <w:rsid w:val="008D1059"/>
    <w:rsid w:val="008D404A"/>
    <w:rsid w:val="008D563F"/>
    <w:rsid w:val="008D5A09"/>
    <w:rsid w:val="008D66B1"/>
    <w:rsid w:val="008D6957"/>
    <w:rsid w:val="008D6BF3"/>
    <w:rsid w:val="008D76B9"/>
    <w:rsid w:val="008E0A75"/>
    <w:rsid w:val="008E0A82"/>
    <w:rsid w:val="008E0D94"/>
    <w:rsid w:val="008E13FE"/>
    <w:rsid w:val="008E33E6"/>
    <w:rsid w:val="008E39BD"/>
    <w:rsid w:val="008E41A5"/>
    <w:rsid w:val="008E4390"/>
    <w:rsid w:val="008E7446"/>
    <w:rsid w:val="008E7F95"/>
    <w:rsid w:val="008F0409"/>
    <w:rsid w:val="008F070E"/>
    <w:rsid w:val="008F1AE4"/>
    <w:rsid w:val="008F3237"/>
    <w:rsid w:val="008F37A2"/>
    <w:rsid w:val="008F41AC"/>
    <w:rsid w:val="008F42E3"/>
    <w:rsid w:val="008F4748"/>
    <w:rsid w:val="008F4904"/>
    <w:rsid w:val="008F5868"/>
    <w:rsid w:val="008F5B87"/>
    <w:rsid w:val="008F65BA"/>
    <w:rsid w:val="008F69D0"/>
    <w:rsid w:val="008F70A1"/>
    <w:rsid w:val="008F7DC5"/>
    <w:rsid w:val="009005EC"/>
    <w:rsid w:val="00900E6E"/>
    <w:rsid w:val="009011F5"/>
    <w:rsid w:val="009012A0"/>
    <w:rsid w:val="00901BA0"/>
    <w:rsid w:val="00903607"/>
    <w:rsid w:val="00906BD0"/>
    <w:rsid w:val="009133DC"/>
    <w:rsid w:val="00915276"/>
    <w:rsid w:val="009152B0"/>
    <w:rsid w:val="00917048"/>
    <w:rsid w:val="00920CC3"/>
    <w:rsid w:val="00921784"/>
    <w:rsid w:val="00921A15"/>
    <w:rsid w:val="00921CE1"/>
    <w:rsid w:val="00921E3A"/>
    <w:rsid w:val="00922A79"/>
    <w:rsid w:val="00923019"/>
    <w:rsid w:val="00924444"/>
    <w:rsid w:val="00926357"/>
    <w:rsid w:val="00926F87"/>
    <w:rsid w:val="00930CB5"/>
    <w:rsid w:val="00930EB6"/>
    <w:rsid w:val="00931618"/>
    <w:rsid w:val="00933A6D"/>
    <w:rsid w:val="00933D0B"/>
    <w:rsid w:val="00935104"/>
    <w:rsid w:val="00935879"/>
    <w:rsid w:val="00936B17"/>
    <w:rsid w:val="00936C5E"/>
    <w:rsid w:val="009375CD"/>
    <w:rsid w:val="009402FF"/>
    <w:rsid w:val="009406B1"/>
    <w:rsid w:val="009427D8"/>
    <w:rsid w:val="00942F3C"/>
    <w:rsid w:val="009459FC"/>
    <w:rsid w:val="00945FE6"/>
    <w:rsid w:val="00946023"/>
    <w:rsid w:val="00946CE9"/>
    <w:rsid w:val="00947378"/>
    <w:rsid w:val="009508F9"/>
    <w:rsid w:val="00950C97"/>
    <w:rsid w:val="00950E22"/>
    <w:rsid w:val="0095415D"/>
    <w:rsid w:val="0095718F"/>
    <w:rsid w:val="00960BB0"/>
    <w:rsid w:val="00961239"/>
    <w:rsid w:val="009624C8"/>
    <w:rsid w:val="00962AF6"/>
    <w:rsid w:val="00963DF1"/>
    <w:rsid w:val="00964AD8"/>
    <w:rsid w:val="00973A20"/>
    <w:rsid w:val="009740B3"/>
    <w:rsid w:val="00974C62"/>
    <w:rsid w:val="00975C67"/>
    <w:rsid w:val="00976CBD"/>
    <w:rsid w:val="0097786A"/>
    <w:rsid w:val="00977B71"/>
    <w:rsid w:val="00977FC9"/>
    <w:rsid w:val="009805A1"/>
    <w:rsid w:val="00980FCC"/>
    <w:rsid w:val="009827EE"/>
    <w:rsid w:val="00982EAF"/>
    <w:rsid w:val="009831C2"/>
    <w:rsid w:val="00984963"/>
    <w:rsid w:val="00986B71"/>
    <w:rsid w:val="009922E1"/>
    <w:rsid w:val="0099457E"/>
    <w:rsid w:val="009949A7"/>
    <w:rsid w:val="0099521C"/>
    <w:rsid w:val="00995682"/>
    <w:rsid w:val="0099573D"/>
    <w:rsid w:val="009969AB"/>
    <w:rsid w:val="009970E2"/>
    <w:rsid w:val="009978BE"/>
    <w:rsid w:val="009A4E3F"/>
    <w:rsid w:val="009A6746"/>
    <w:rsid w:val="009A71FD"/>
    <w:rsid w:val="009A73E5"/>
    <w:rsid w:val="009A78A2"/>
    <w:rsid w:val="009A7BD8"/>
    <w:rsid w:val="009B0AB5"/>
    <w:rsid w:val="009B0D70"/>
    <w:rsid w:val="009B170E"/>
    <w:rsid w:val="009B5BB8"/>
    <w:rsid w:val="009B6BEC"/>
    <w:rsid w:val="009B7167"/>
    <w:rsid w:val="009B7368"/>
    <w:rsid w:val="009B7BD0"/>
    <w:rsid w:val="009C141B"/>
    <w:rsid w:val="009C2F89"/>
    <w:rsid w:val="009C31D1"/>
    <w:rsid w:val="009C3CDE"/>
    <w:rsid w:val="009C47EF"/>
    <w:rsid w:val="009C482C"/>
    <w:rsid w:val="009C49D5"/>
    <w:rsid w:val="009C61A3"/>
    <w:rsid w:val="009C6860"/>
    <w:rsid w:val="009C6C54"/>
    <w:rsid w:val="009C6D4E"/>
    <w:rsid w:val="009C7EF2"/>
    <w:rsid w:val="009D0C7F"/>
    <w:rsid w:val="009D3057"/>
    <w:rsid w:val="009D7239"/>
    <w:rsid w:val="009E0DF9"/>
    <w:rsid w:val="009E1482"/>
    <w:rsid w:val="009E31F8"/>
    <w:rsid w:val="009E424B"/>
    <w:rsid w:val="009E4591"/>
    <w:rsid w:val="009F1686"/>
    <w:rsid w:val="009F1924"/>
    <w:rsid w:val="009F1961"/>
    <w:rsid w:val="009F244C"/>
    <w:rsid w:val="009F739B"/>
    <w:rsid w:val="009F764F"/>
    <w:rsid w:val="00A0178D"/>
    <w:rsid w:val="00A020EF"/>
    <w:rsid w:val="00A031E7"/>
    <w:rsid w:val="00A03484"/>
    <w:rsid w:val="00A0446F"/>
    <w:rsid w:val="00A06578"/>
    <w:rsid w:val="00A0761F"/>
    <w:rsid w:val="00A077A5"/>
    <w:rsid w:val="00A07E08"/>
    <w:rsid w:val="00A11D24"/>
    <w:rsid w:val="00A11EC2"/>
    <w:rsid w:val="00A128D0"/>
    <w:rsid w:val="00A1417A"/>
    <w:rsid w:val="00A1669A"/>
    <w:rsid w:val="00A168DB"/>
    <w:rsid w:val="00A17098"/>
    <w:rsid w:val="00A202B3"/>
    <w:rsid w:val="00A20897"/>
    <w:rsid w:val="00A208E4"/>
    <w:rsid w:val="00A2142C"/>
    <w:rsid w:val="00A218CF"/>
    <w:rsid w:val="00A23270"/>
    <w:rsid w:val="00A23DDE"/>
    <w:rsid w:val="00A24607"/>
    <w:rsid w:val="00A2468B"/>
    <w:rsid w:val="00A249C3"/>
    <w:rsid w:val="00A24C47"/>
    <w:rsid w:val="00A25501"/>
    <w:rsid w:val="00A26A41"/>
    <w:rsid w:val="00A27333"/>
    <w:rsid w:val="00A27637"/>
    <w:rsid w:val="00A314AB"/>
    <w:rsid w:val="00A33182"/>
    <w:rsid w:val="00A34C91"/>
    <w:rsid w:val="00A36113"/>
    <w:rsid w:val="00A36E86"/>
    <w:rsid w:val="00A37CCB"/>
    <w:rsid w:val="00A37E32"/>
    <w:rsid w:val="00A41059"/>
    <w:rsid w:val="00A4164C"/>
    <w:rsid w:val="00A41CDE"/>
    <w:rsid w:val="00A41E4F"/>
    <w:rsid w:val="00A462A8"/>
    <w:rsid w:val="00A46E68"/>
    <w:rsid w:val="00A46F65"/>
    <w:rsid w:val="00A5066B"/>
    <w:rsid w:val="00A50B09"/>
    <w:rsid w:val="00A50B9D"/>
    <w:rsid w:val="00A50BA5"/>
    <w:rsid w:val="00A510A7"/>
    <w:rsid w:val="00A51B16"/>
    <w:rsid w:val="00A51EF7"/>
    <w:rsid w:val="00A5200B"/>
    <w:rsid w:val="00A54A85"/>
    <w:rsid w:val="00A54E8A"/>
    <w:rsid w:val="00A566D8"/>
    <w:rsid w:val="00A56D06"/>
    <w:rsid w:val="00A57043"/>
    <w:rsid w:val="00A60A4F"/>
    <w:rsid w:val="00A61F66"/>
    <w:rsid w:val="00A62D84"/>
    <w:rsid w:val="00A62F53"/>
    <w:rsid w:val="00A63CA0"/>
    <w:rsid w:val="00A64AD5"/>
    <w:rsid w:val="00A64DE7"/>
    <w:rsid w:val="00A70E26"/>
    <w:rsid w:val="00A70ED7"/>
    <w:rsid w:val="00A71583"/>
    <w:rsid w:val="00A71934"/>
    <w:rsid w:val="00A7321C"/>
    <w:rsid w:val="00A73F1D"/>
    <w:rsid w:val="00A74A80"/>
    <w:rsid w:val="00A74CD6"/>
    <w:rsid w:val="00A75B33"/>
    <w:rsid w:val="00A76411"/>
    <w:rsid w:val="00A7734C"/>
    <w:rsid w:val="00A777B8"/>
    <w:rsid w:val="00A80313"/>
    <w:rsid w:val="00A803E5"/>
    <w:rsid w:val="00A8245D"/>
    <w:rsid w:val="00A82AAC"/>
    <w:rsid w:val="00A8375E"/>
    <w:rsid w:val="00A843B4"/>
    <w:rsid w:val="00A87C21"/>
    <w:rsid w:val="00A90156"/>
    <w:rsid w:val="00A9022A"/>
    <w:rsid w:val="00A9111B"/>
    <w:rsid w:val="00A91708"/>
    <w:rsid w:val="00A91DE6"/>
    <w:rsid w:val="00A91F23"/>
    <w:rsid w:val="00A92D4A"/>
    <w:rsid w:val="00A9394E"/>
    <w:rsid w:val="00A948B0"/>
    <w:rsid w:val="00A95C3F"/>
    <w:rsid w:val="00A96404"/>
    <w:rsid w:val="00A96E07"/>
    <w:rsid w:val="00A9702E"/>
    <w:rsid w:val="00AA0C44"/>
    <w:rsid w:val="00AA102D"/>
    <w:rsid w:val="00AA3B48"/>
    <w:rsid w:val="00AA47CA"/>
    <w:rsid w:val="00AA5AEF"/>
    <w:rsid w:val="00AA62EF"/>
    <w:rsid w:val="00AA6D53"/>
    <w:rsid w:val="00AB1BEA"/>
    <w:rsid w:val="00AB24B3"/>
    <w:rsid w:val="00AB3DAD"/>
    <w:rsid w:val="00AB430B"/>
    <w:rsid w:val="00AB4A3F"/>
    <w:rsid w:val="00AB770B"/>
    <w:rsid w:val="00AC0501"/>
    <w:rsid w:val="00AC0A74"/>
    <w:rsid w:val="00AC1495"/>
    <w:rsid w:val="00AC32E0"/>
    <w:rsid w:val="00AC4705"/>
    <w:rsid w:val="00AC509C"/>
    <w:rsid w:val="00AC7236"/>
    <w:rsid w:val="00AC764E"/>
    <w:rsid w:val="00AD2BA2"/>
    <w:rsid w:val="00AD2D96"/>
    <w:rsid w:val="00AD357E"/>
    <w:rsid w:val="00AD3AED"/>
    <w:rsid w:val="00AD6425"/>
    <w:rsid w:val="00AD781F"/>
    <w:rsid w:val="00AE071B"/>
    <w:rsid w:val="00AE1C33"/>
    <w:rsid w:val="00AE1E12"/>
    <w:rsid w:val="00AE2501"/>
    <w:rsid w:val="00AE2845"/>
    <w:rsid w:val="00AE2A58"/>
    <w:rsid w:val="00AE3123"/>
    <w:rsid w:val="00AE379A"/>
    <w:rsid w:val="00AF118D"/>
    <w:rsid w:val="00AF1E7B"/>
    <w:rsid w:val="00AF2B9A"/>
    <w:rsid w:val="00B00FB4"/>
    <w:rsid w:val="00B0333D"/>
    <w:rsid w:val="00B056A4"/>
    <w:rsid w:val="00B06A33"/>
    <w:rsid w:val="00B07845"/>
    <w:rsid w:val="00B109E4"/>
    <w:rsid w:val="00B11612"/>
    <w:rsid w:val="00B12B74"/>
    <w:rsid w:val="00B157E4"/>
    <w:rsid w:val="00B16599"/>
    <w:rsid w:val="00B175FF"/>
    <w:rsid w:val="00B208C4"/>
    <w:rsid w:val="00B20969"/>
    <w:rsid w:val="00B216F5"/>
    <w:rsid w:val="00B23390"/>
    <w:rsid w:val="00B23E90"/>
    <w:rsid w:val="00B24903"/>
    <w:rsid w:val="00B326CA"/>
    <w:rsid w:val="00B33790"/>
    <w:rsid w:val="00B34756"/>
    <w:rsid w:val="00B36149"/>
    <w:rsid w:val="00B3691A"/>
    <w:rsid w:val="00B36D29"/>
    <w:rsid w:val="00B40539"/>
    <w:rsid w:val="00B405B6"/>
    <w:rsid w:val="00B407C3"/>
    <w:rsid w:val="00B4189D"/>
    <w:rsid w:val="00B41BF9"/>
    <w:rsid w:val="00B430FF"/>
    <w:rsid w:val="00B4355E"/>
    <w:rsid w:val="00B43B96"/>
    <w:rsid w:val="00B43ECF"/>
    <w:rsid w:val="00B444A6"/>
    <w:rsid w:val="00B4632F"/>
    <w:rsid w:val="00B46901"/>
    <w:rsid w:val="00B476B3"/>
    <w:rsid w:val="00B50406"/>
    <w:rsid w:val="00B52F26"/>
    <w:rsid w:val="00B548AF"/>
    <w:rsid w:val="00B567CD"/>
    <w:rsid w:val="00B57B19"/>
    <w:rsid w:val="00B607FE"/>
    <w:rsid w:val="00B60E56"/>
    <w:rsid w:val="00B615B5"/>
    <w:rsid w:val="00B61885"/>
    <w:rsid w:val="00B626ED"/>
    <w:rsid w:val="00B6447C"/>
    <w:rsid w:val="00B647FC"/>
    <w:rsid w:val="00B64B6F"/>
    <w:rsid w:val="00B65604"/>
    <w:rsid w:val="00B66611"/>
    <w:rsid w:val="00B6722C"/>
    <w:rsid w:val="00B704D2"/>
    <w:rsid w:val="00B71D24"/>
    <w:rsid w:val="00B72DCC"/>
    <w:rsid w:val="00B7586E"/>
    <w:rsid w:val="00B7669B"/>
    <w:rsid w:val="00B76F84"/>
    <w:rsid w:val="00B77644"/>
    <w:rsid w:val="00B80115"/>
    <w:rsid w:val="00B813D2"/>
    <w:rsid w:val="00B82CC8"/>
    <w:rsid w:val="00B83B4B"/>
    <w:rsid w:val="00B84E2F"/>
    <w:rsid w:val="00B84F4E"/>
    <w:rsid w:val="00B85430"/>
    <w:rsid w:val="00B862CC"/>
    <w:rsid w:val="00B863FC"/>
    <w:rsid w:val="00B87467"/>
    <w:rsid w:val="00B904AE"/>
    <w:rsid w:val="00B92C7E"/>
    <w:rsid w:val="00B94DEF"/>
    <w:rsid w:val="00B9665D"/>
    <w:rsid w:val="00B9682B"/>
    <w:rsid w:val="00BA03F5"/>
    <w:rsid w:val="00BA088A"/>
    <w:rsid w:val="00BA0BEB"/>
    <w:rsid w:val="00BA3F7F"/>
    <w:rsid w:val="00BA569C"/>
    <w:rsid w:val="00BA6879"/>
    <w:rsid w:val="00BA75DB"/>
    <w:rsid w:val="00BB05B5"/>
    <w:rsid w:val="00BB1335"/>
    <w:rsid w:val="00BB270A"/>
    <w:rsid w:val="00BB3F6F"/>
    <w:rsid w:val="00BB41E3"/>
    <w:rsid w:val="00BB4865"/>
    <w:rsid w:val="00BB55BB"/>
    <w:rsid w:val="00BB70B2"/>
    <w:rsid w:val="00BB70BD"/>
    <w:rsid w:val="00BB77B6"/>
    <w:rsid w:val="00BC201E"/>
    <w:rsid w:val="00BC3839"/>
    <w:rsid w:val="00BC4A58"/>
    <w:rsid w:val="00BC5BAD"/>
    <w:rsid w:val="00BC764E"/>
    <w:rsid w:val="00BD0372"/>
    <w:rsid w:val="00BD1008"/>
    <w:rsid w:val="00BD1120"/>
    <w:rsid w:val="00BD2BF1"/>
    <w:rsid w:val="00BD2C90"/>
    <w:rsid w:val="00BD3568"/>
    <w:rsid w:val="00BD3887"/>
    <w:rsid w:val="00BD3E6A"/>
    <w:rsid w:val="00BD4CEC"/>
    <w:rsid w:val="00BD5E76"/>
    <w:rsid w:val="00BD658E"/>
    <w:rsid w:val="00BD79C5"/>
    <w:rsid w:val="00BD7B78"/>
    <w:rsid w:val="00BE0011"/>
    <w:rsid w:val="00BE1A68"/>
    <w:rsid w:val="00BE2772"/>
    <w:rsid w:val="00BE42C2"/>
    <w:rsid w:val="00BE5DDF"/>
    <w:rsid w:val="00BE7923"/>
    <w:rsid w:val="00BE79A3"/>
    <w:rsid w:val="00BF0AF5"/>
    <w:rsid w:val="00BF0B66"/>
    <w:rsid w:val="00BF1091"/>
    <w:rsid w:val="00BF198F"/>
    <w:rsid w:val="00BF25B2"/>
    <w:rsid w:val="00BF2A75"/>
    <w:rsid w:val="00BF3366"/>
    <w:rsid w:val="00BF39CB"/>
    <w:rsid w:val="00BF6368"/>
    <w:rsid w:val="00BF65ED"/>
    <w:rsid w:val="00C00B6E"/>
    <w:rsid w:val="00C01DBE"/>
    <w:rsid w:val="00C02199"/>
    <w:rsid w:val="00C023D7"/>
    <w:rsid w:val="00C03E2D"/>
    <w:rsid w:val="00C0494A"/>
    <w:rsid w:val="00C057DB"/>
    <w:rsid w:val="00C06944"/>
    <w:rsid w:val="00C0776E"/>
    <w:rsid w:val="00C119FA"/>
    <w:rsid w:val="00C11C2D"/>
    <w:rsid w:val="00C1236D"/>
    <w:rsid w:val="00C12A5B"/>
    <w:rsid w:val="00C12F47"/>
    <w:rsid w:val="00C141EF"/>
    <w:rsid w:val="00C1486C"/>
    <w:rsid w:val="00C149C4"/>
    <w:rsid w:val="00C14B1D"/>
    <w:rsid w:val="00C1708E"/>
    <w:rsid w:val="00C2206A"/>
    <w:rsid w:val="00C22186"/>
    <w:rsid w:val="00C227D8"/>
    <w:rsid w:val="00C23E73"/>
    <w:rsid w:val="00C23E7C"/>
    <w:rsid w:val="00C25070"/>
    <w:rsid w:val="00C25F1D"/>
    <w:rsid w:val="00C2734F"/>
    <w:rsid w:val="00C304CB"/>
    <w:rsid w:val="00C32041"/>
    <w:rsid w:val="00C34CC5"/>
    <w:rsid w:val="00C355DC"/>
    <w:rsid w:val="00C356F6"/>
    <w:rsid w:val="00C35DB6"/>
    <w:rsid w:val="00C36B86"/>
    <w:rsid w:val="00C40078"/>
    <w:rsid w:val="00C451AF"/>
    <w:rsid w:val="00C45A28"/>
    <w:rsid w:val="00C46A7B"/>
    <w:rsid w:val="00C50B9E"/>
    <w:rsid w:val="00C510E5"/>
    <w:rsid w:val="00C510F0"/>
    <w:rsid w:val="00C520A6"/>
    <w:rsid w:val="00C557C9"/>
    <w:rsid w:val="00C603DA"/>
    <w:rsid w:val="00C61B7D"/>
    <w:rsid w:val="00C62502"/>
    <w:rsid w:val="00C63B69"/>
    <w:rsid w:val="00C64D04"/>
    <w:rsid w:val="00C70547"/>
    <w:rsid w:val="00C71557"/>
    <w:rsid w:val="00C71952"/>
    <w:rsid w:val="00C721E3"/>
    <w:rsid w:val="00C7375F"/>
    <w:rsid w:val="00C761E1"/>
    <w:rsid w:val="00C766CE"/>
    <w:rsid w:val="00C77A91"/>
    <w:rsid w:val="00C77BA3"/>
    <w:rsid w:val="00C800C8"/>
    <w:rsid w:val="00C8149F"/>
    <w:rsid w:val="00C8258A"/>
    <w:rsid w:val="00C83BEF"/>
    <w:rsid w:val="00C84480"/>
    <w:rsid w:val="00C847F2"/>
    <w:rsid w:val="00C85C5C"/>
    <w:rsid w:val="00C860B1"/>
    <w:rsid w:val="00C86407"/>
    <w:rsid w:val="00C9029E"/>
    <w:rsid w:val="00C928F3"/>
    <w:rsid w:val="00C9299C"/>
    <w:rsid w:val="00C94DB9"/>
    <w:rsid w:val="00C94EB4"/>
    <w:rsid w:val="00C9516B"/>
    <w:rsid w:val="00C95FD5"/>
    <w:rsid w:val="00C9680D"/>
    <w:rsid w:val="00C96DAF"/>
    <w:rsid w:val="00C97423"/>
    <w:rsid w:val="00CA0FFC"/>
    <w:rsid w:val="00CA1801"/>
    <w:rsid w:val="00CA1E33"/>
    <w:rsid w:val="00CA270B"/>
    <w:rsid w:val="00CA39E4"/>
    <w:rsid w:val="00CA48E6"/>
    <w:rsid w:val="00CA5CC6"/>
    <w:rsid w:val="00CA67DA"/>
    <w:rsid w:val="00CB0AB2"/>
    <w:rsid w:val="00CB0EE1"/>
    <w:rsid w:val="00CB16B7"/>
    <w:rsid w:val="00CB2E67"/>
    <w:rsid w:val="00CB3988"/>
    <w:rsid w:val="00CB4AB4"/>
    <w:rsid w:val="00CB507B"/>
    <w:rsid w:val="00CB5197"/>
    <w:rsid w:val="00CB578E"/>
    <w:rsid w:val="00CB5FFF"/>
    <w:rsid w:val="00CB7292"/>
    <w:rsid w:val="00CB7ED2"/>
    <w:rsid w:val="00CC0136"/>
    <w:rsid w:val="00CC2561"/>
    <w:rsid w:val="00CC326A"/>
    <w:rsid w:val="00CC44A1"/>
    <w:rsid w:val="00CC5059"/>
    <w:rsid w:val="00CC558D"/>
    <w:rsid w:val="00CC5684"/>
    <w:rsid w:val="00CC6920"/>
    <w:rsid w:val="00CC7264"/>
    <w:rsid w:val="00CC735B"/>
    <w:rsid w:val="00CC73EB"/>
    <w:rsid w:val="00CC7F5D"/>
    <w:rsid w:val="00CD0BA1"/>
    <w:rsid w:val="00CD0E93"/>
    <w:rsid w:val="00CD1798"/>
    <w:rsid w:val="00CD2A0F"/>
    <w:rsid w:val="00CD3F07"/>
    <w:rsid w:val="00CD6140"/>
    <w:rsid w:val="00CD73EF"/>
    <w:rsid w:val="00CD7C71"/>
    <w:rsid w:val="00CE02AF"/>
    <w:rsid w:val="00CE19C6"/>
    <w:rsid w:val="00CE1DEC"/>
    <w:rsid w:val="00CE1EEE"/>
    <w:rsid w:val="00CE4419"/>
    <w:rsid w:val="00CE45D6"/>
    <w:rsid w:val="00CE49DC"/>
    <w:rsid w:val="00CE5F0E"/>
    <w:rsid w:val="00CE6B3B"/>
    <w:rsid w:val="00CE7A44"/>
    <w:rsid w:val="00CF02AA"/>
    <w:rsid w:val="00CF0758"/>
    <w:rsid w:val="00CF077E"/>
    <w:rsid w:val="00CF0BDA"/>
    <w:rsid w:val="00CF1B5D"/>
    <w:rsid w:val="00CF2193"/>
    <w:rsid w:val="00CF247C"/>
    <w:rsid w:val="00CF2509"/>
    <w:rsid w:val="00CF2553"/>
    <w:rsid w:val="00CF3632"/>
    <w:rsid w:val="00CF390C"/>
    <w:rsid w:val="00CF3AFA"/>
    <w:rsid w:val="00CF404C"/>
    <w:rsid w:val="00CF5998"/>
    <w:rsid w:val="00CF6B7E"/>
    <w:rsid w:val="00D019AD"/>
    <w:rsid w:val="00D0265D"/>
    <w:rsid w:val="00D03B3E"/>
    <w:rsid w:val="00D04A3E"/>
    <w:rsid w:val="00D0709A"/>
    <w:rsid w:val="00D1018C"/>
    <w:rsid w:val="00D10BF3"/>
    <w:rsid w:val="00D11019"/>
    <w:rsid w:val="00D11856"/>
    <w:rsid w:val="00D11EBE"/>
    <w:rsid w:val="00D1217C"/>
    <w:rsid w:val="00D1243B"/>
    <w:rsid w:val="00D1489C"/>
    <w:rsid w:val="00D17E4A"/>
    <w:rsid w:val="00D200EA"/>
    <w:rsid w:val="00D21685"/>
    <w:rsid w:val="00D23932"/>
    <w:rsid w:val="00D24643"/>
    <w:rsid w:val="00D259F9"/>
    <w:rsid w:val="00D25C9F"/>
    <w:rsid w:val="00D25D49"/>
    <w:rsid w:val="00D25F01"/>
    <w:rsid w:val="00D3030F"/>
    <w:rsid w:val="00D312D7"/>
    <w:rsid w:val="00D34071"/>
    <w:rsid w:val="00D347D7"/>
    <w:rsid w:val="00D363BE"/>
    <w:rsid w:val="00D3686B"/>
    <w:rsid w:val="00D36B73"/>
    <w:rsid w:val="00D36F89"/>
    <w:rsid w:val="00D37F81"/>
    <w:rsid w:val="00D42E4C"/>
    <w:rsid w:val="00D42F8D"/>
    <w:rsid w:val="00D437AF"/>
    <w:rsid w:val="00D448F5"/>
    <w:rsid w:val="00D44B9F"/>
    <w:rsid w:val="00D45603"/>
    <w:rsid w:val="00D467BB"/>
    <w:rsid w:val="00D4681B"/>
    <w:rsid w:val="00D5017A"/>
    <w:rsid w:val="00D50C21"/>
    <w:rsid w:val="00D50C70"/>
    <w:rsid w:val="00D51D40"/>
    <w:rsid w:val="00D52686"/>
    <w:rsid w:val="00D53B98"/>
    <w:rsid w:val="00D53F69"/>
    <w:rsid w:val="00D57D22"/>
    <w:rsid w:val="00D609DF"/>
    <w:rsid w:val="00D60A52"/>
    <w:rsid w:val="00D61A62"/>
    <w:rsid w:val="00D61AA4"/>
    <w:rsid w:val="00D625D4"/>
    <w:rsid w:val="00D626A3"/>
    <w:rsid w:val="00D63BCE"/>
    <w:rsid w:val="00D63E36"/>
    <w:rsid w:val="00D64FF1"/>
    <w:rsid w:val="00D65A33"/>
    <w:rsid w:val="00D66203"/>
    <w:rsid w:val="00D66208"/>
    <w:rsid w:val="00D66BB9"/>
    <w:rsid w:val="00D67527"/>
    <w:rsid w:val="00D675B1"/>
    <w:rsid w:val="00D71471"/>
    <w:rsid w:val="00D71C94"/>
    <w:rsid w:val="00D71FD5"/>
    <w:rsid w:val="00D72EB3"/>
    <w:rsid w:val="00D7643B"/>
    <w:rsid w:val="00D76B3C"/>
    <w:rsid w:val="00D77A74"/>
    <w:rsid w:val="00D812B8"/>
    <w:rsid w:val="00D818A5"/>
    <w:rsid w:val="00D82724"/>
    <w:rsid w:val="00D82964"/>
    <w:rsid w:val="00D83599"/>
    <w:rsid w:val="00D83EE8"/>
    <w:rsid w:val="00D8530B"/>
    <w:rsid w:val="00D86429"/>
    <w:rsid w:val="00D86D7E"/>
    <w:rsid w:val="00D9036A"/>
    <w:rsid w:val="00D905F1"/>
    <w:rsid w:val="00D91282"/>
    <w:rsid w:val="00D9195C"/>
    <w:rsid w:val="00D91FC2"/>
    <w:rsid w:val="00D93B95"/>
    <w:rsid w:val="00D958E3"/>
    <w:rsid w:val="00D96D5D"/>
    <w:rsid w:val="00D9708A"/>
    <w:rsid w:val="00DA18B3"/>
    <w:rsid w:val="00DA1B8D"/>
    <w:rsid w:val="00DA2462"/>
    <w:rsid w:val="00DA29BA"/>
    <w:rsid w:val="00DA4341"/>
    <w:rsid w:val="00DA51C8"/>
    <w:rsid w:val="00DA5E99"/>
    <w:rsid w:val="00DA6171"/>
    <w:rsid w:val="00DB0D10"/>
    <w:rsid w:val="00DB1963"/>
    <w:rsid w:val="00DB2632"/>
    <w:rsid w:val="00DB29D4"/>
    <w:rsid w:val="00DB2FF9"/>
    <w:rsid w:val="00DB3F68"/>
    <w:rsid w:val="00DB6D1F"/>
    <w:rsid w:val="00DB782F"/>
    <w:rsid w:val="00DB7A86"/>
    <w:rsid w:val="00DC0100"/>
    <w:rsid w:val="00DC03F2"/>
    <w:rsid w:val="00DC1461"/>
    <w:rsid w:val="00DC1516"/>
    <w:rsid w:val="00DC1928"/>
    <w:rsid w:val="00DC2A05"/>
    <w:rsid w:val="00DC2A50"/>
    <w:rsid w:val="00DC37F8"/>
    <w:rsid w:val="00DC46CB"/>
    <w:rsid w:val="00DC5872"/>
    <w:rsid w:val="00DC6D9F"/>
    <w:rsid w:val="00DD02FA"/>
    <w:rsid w:val="00DD0DE7"/>
    <w:rsid w:val="00DD1D76"/>
    <w:rsid w:val="00DD2E0E"/>
    <w:rsid w:val="00DD2F2C"/>
    <w:rsid w:val="00DD3224"/>
    <w:rsid w:val="00DD34D1"/>
    <w:rsid w:val="00DD35D5"/>
    <w:rsid w:val="00DD3CB5"/>
    <w:rsid w:val="00DD47C2"/>
    <w:rsid w:val="00DD4EC3"/>
    <w:rsid w:val="00DD594C"/>
    <w:rsid w:val="00DD5999"/>
    <w:rsid w:val="00DD5DAD"/>
    <w:rsid w:val="00DD5E67"/>
    <w:rsid w:val="00DD64FF"/>
    <w:rsid w:val="00DE07EC"/>
    <w:rsid w:val="00DE1123"/>
    <w:rsid w:val="00DE18E9"/>
    <w:rsid w:val="00DE2CEF"/>
    <w:rsid w:val="00DE78FA"/>
    <w:rsid w:val="00DE7F09"/>
    <w:rsid w:val="00DF0440"/>
    <w:rsid w:val="00DF0AC7"/>
    <w:rsid w:val="00DF0E7C"/>
    <w:rsid w:val="00DF33EF"/>
    <w:rsid w:val="00DF33FE"/>
    <w:rsid w:val="00DF3888"/>
    <w:rsid w:val="00DF3F43"/>
    <w:rsid w:val="00DF434C"/>
    <w:rsid w:val="00DF607E"/>
    <w:rsid w:val="00DF61E5"/>
    <w:rsid w:val="00DF6F90"/>
    <w:rsid w:val="00E01239"/>
    <w:rsid w:val="00E01785"/>
    <w:rsid w:val="00E019C8"/>
    <w:rsid w:val="00E01C79"/>
    <w:rsid w:val="00E02C33"/>
    <w:rsid w:val="00E0306C"/>
    <w:rsid w:val="00E040E2"/>
    <w:rsid w:val="00E04C24"/>
    <w:rsid w:val="00E04EEA"/>
    <w:rsid w:val="00E053E2"/>
    <w:rsid w:val="00E057C9"/>
    <w:rsid w:val="00E10230"/>
    <w:rsid w:val="00E12795"/>
    <w:rsid w:val="00E13712"/>
    <w:rsid w:val="00E13F8D"/>
    <w:rsid w:val="00E1466A"/>
    <w:rsid w:val="00E1480E"/>
    <w:rsid w:val="00E159FB"/>
    <w:rsid w:val="00E1788F"/>
    <w:rsid w:val="00E276D5"/>
    <w:rsid w:val="00E27F12"/>
    <w:rsid w:val="00E3112F"/>
    <w:rsid w:val="00E33B39"/>
    <w:rsid w:val="00E34536"/>
    <w:rsid w:val="00E36414"/>
    <w:rsid w:val="00E41081"/>
    <w:rsid w:val="00E414CA"/>
    <w:rsid w:val="00E422C4"/>
    <w:rsid w:val="00E451CB"/>
    <w:rsid w:val="00E45487"/>
    <w:rsid w:val="00E47B3D"/>
    <w:rsid w:val="00E504DA"/>
    <w:rsid w:val="00E50AFB"/>
    <w:rsid w:val="00E50D73"/>
    <w:rsid w:val="00E51006"/>
    <w:rsid w:val="00E512A5"/>
    <w:rsid w:val="00E56E4F"/>
    <w:rsid w:val="00E5735D"/>
    <w:rsid w:val="00E61CE6"/>
    <w:rsid w:val="00E633AC"/>
    <w:rsid w:val="00E64763"/>
    <w:rsid w:val="00E6495A"/>
    <w:rsid w:val="00E65C97"/>
    <w:rsid w:val="00E66AF9"/>
    <w:rsid w:val="00E66FC6"/>
    <w:rsid w:val="00E71F47"/>
    <w:rsid w:val="00E73C3A"/>
    <w:rsid w:val="00E74504"/>
    <w:rsid w:val="00E746A4"/>
    <w:rsid w:val="00E76348"/>
    <w:rsid w:val="00E76B1D"/>
    <w:rsid w:val="00E77127"/>
    <w:rsid w:val="00E77C2B"/>
    <w:rsid w:val="00E77E82"/>
    <w:rsid w:val="00E80AB5"/>
    <w:rsid w:val="00E81150"/>
    <w:rsid w:val="00E83B38"/>
    <w:rsid w:val="00E84DF7"/>
    <w:rsid w:val="00E85487"/>
    <w:rsid w:val="00E8600F"/>
    <w:rsid w:val="00E87792"/>
    <w:rsid w:val="00E87CCC"/>
    <w:rsid w:val="00E90477"/>
    <w:rsid w:val="00E91797"/>
    <w:rsid w:val="00E92DBB"/>
    <w:rsid w:val="00E93BA5"/>
    <w:rsid w:val="00E94951"/>
    <w:rsid w:val="00E95775"/>
    <w:rsid w:val="00E95E85"/>
    <w:rsid w:val="00E96AEF"/>
    <w:rsid w:val="00E96DDD"/>
    <w:rsid w:val="00EA1F31"/>
    <w:rsid w:val="00EA2846"/>
    <w:rsid w:val="00EA330D"/>
    <w:rsid w:val="00EA3397"/>
    <w:rsid w:val="00EA6441"/>
    <w:rsid w:val="00EA6768"/>
    <w:rsid w:val="00EB0548"/>
    <w:rsid w:val="00EB0E4B"/>
    <w:rsid w:val="00EB1460"/>
    <w:rsid w:val="00EB2B19"/>
    <w:rsid w:val="00EB37F1"/>
    <w:rsid w:val="00EB38C7"/>
    <w:rsid w:val="00EB4600"/>
    <w:rsid w:val="00EB5B30"/>
    <w:rsid w:val="00EC064A"/>
    <w:rsid w:val="00EC0CEA"/>
    <w:rsid w:val="00EC17CB"/>
    <w:rsid w:val="00EC1E43"/>
    <w:rsid w:val="00EC4C3E"/>
    <w:rsid w:val="00EC4D6F"/>
    <w:rsid w:val="00EC4E5F"/>
    <w:rsid w:val="00EC5449"/>
    <w:rsid w:val="00EC54FB"/>
    <w:rsid w:val="00EC66AA"/>
    <w:rsid w:val="00EC66C9"/>
    <w:rsid w:val="00EC6BA4"/>
    <w:rsid w:val="00EC6EEE"/>
    <w:rsid w:val="00EC7491"/>
    <w:rsid w:val="00EC7B31"/>
    <w:rsid w:val="00ED06C9"/>
    <w:rsid w:val="00ED0FE1"/>
    <w:rsid w:val="00ED159E"/>
    <w:rsid w:val="00ED1FCF"/>
    <w:rsid w:val="00ED3CE4"/>
    <w:rsid w:val="00ED466B"/>
    <w:rsid w:val="00ED4BE0"/>
    <w:rsid w:val="00ED5E3A"/>
    <w:rsid w:val="00ED7B7F"/>
    <w:rsid w:val="00ED7E6D"/>
    <w:rsid w:val="00EE0743"/>
    <w:rsid w:val="00EE1A4B"/>
    <w:rsid w:val="00EE1F3F"/>
    <w:rsid w:val="00EE24C3"/>
    <w:rsid w:val="00EE2562"/>
    <w:rsid w:val="00EE2F05"/>
    <w:rsid w:val="00EE49D0"/>
    <w:rsid w:val="00EE5358"/>
    <w:rsid w:val="00EE561B"/>
    <w:rsid w:val="00EE5879"/>
    <w:rsid w:val="00EE5AC6"/>
    <w:rsid w:val="00EE658E"/>
    <w:rsid w:val="00EE7582"/>
    <w:rsid w:val="00EE79BE"/>
    <w:rsid w:val="00EE7F57"/>
    <w:rsid w:val="00EE7F91"/>
    <w:rsid w:val="00EF3380"/>
    <w:rsid w:val="00EF3FB9"/>
    <w:rsid w:val="00EF5E16"/>
    <w:rsid w:val="00EF7E9F"/>
    <w:rsid w:val="00EF7F78"/>
    <w:rsid w:val="00EF7F7D"/>
    <w:rsid w:val="00F008B9"/>
    <w:rsid w:val="00F00ED9"/>
    <w:rsid w:val="00F019C7"/>
    <w:rsid w:val="00F01E46"/>
    <w:rsid w:val="00F06109"/>
    <w:rsid w:val="00F06C25"/>
    <w:rsid w:val="00F07258"/>
    <w:rsid w:val="00F0778E"/>
    <w:rsid w:val="00F07CE4"/>
    <w:rsid w:val="00F10E24"/>
    <w:rsid w:val="00F110B3"/>
    <w:rsid w:val="00F11557"/>
    <w:rsid w:val="00F11691"/>
    <w:rsid w:val="00F1209D"/>
    <w:rsid w:val="00F12139"/>
    <w:rsid w:val="00F1367F"/>
    <w:rsid w:val="00F147AC"/>
    <w:rsid w:val="00F1730C"/>
    <w:rsid w:val="00F20297"/>
    <w:rsid w:val="00F20F90"/>
    <w:rsid w:val="00F214EB"/>
    <w:rsid w:val="00F218AE"/>
    <w:rsid w:val="00F21FFE"/>
    <w:rsid w:val="00F22BAE"/>
    <w:rsid w:val="00F23769"/>
    <w:rsid w:val="00F23946"/>
    <w:rsid w:val="00F2406B"/>
    <w:rsid w:val="00F254DB"/>
    <w:rsid w:val="00F257F0"/>
    <w:rsid w:val="00F25E8D"/>
    <w:rsid w:val="00F2663B"/>
    <w:rsid w:val="00F31C65"/>
    <w:rsid w:val="00F3405F"/>
    <w:rsid w:val="00F3422F"/>
    <w:rsid w:val="00F34BB6"/>
    <w:rsid w:val="00F3778D"/>
    <w:rsid w:val="00F4003C"/>
    <w:rsid w:val="00F424DC"/>
    <w:rsid w:val="00F445E0"/>
    <w:rsid w:val="00F46D94"/>
    <w:rsid w:val="00F47900"/>
    <w:rsid w:val="00F47C74"/>
    <w:rsid w:val="00F508A8"/>
    <w:rsid w:val="00F50AEE"/>
    <w:rsid w:val="00F52222"/>
    <w:rsid w:val="00F526E2"/>
    <w:rsid w:val="00F546F1"/>
    <w:rsid w:val="00F54BA1"/>
    <w:rsid w:val="00F54D54"/>
    <w:rsid w:val="00F55491"/>
    <w:rsid w:val="00F558DC"/>
    <w:rsid w:val="00F55975"/>
    <w:rsid w:val="00F5712A"/>
    <w:rsid w:val="00F601AA"/>
    <w:rsid w:val="00F60939"/>
    <w:rsid w:val="00F60AB9"/>
    <w:rsid w:val="00F614FF"/>
    <w:rsid w:val="00F61893"/>
    <w:rsid w:val="00F62F02"/>
    <w:rsid w:val="00F632EF"/>
    <w:rsid w:val="00F63752"/>
    <w:rsid w:val="00F65C69"/>
    <w:rsid w:val="00F661A0"/>
    <w:rsid w:val="00F70FD3"/>
    <w:rsid w:val="00F7147B"/>
    <w:rsid w:val="00F71BA5"/>
    <w:rsid w:val="00F7269A"/>
    <w:rsid w:val="00F74077"/>
    <w:rsid w:val="00F744B8"/>
    <w:rsid w:val="00F74B91"/>
    <w:rsid w:val="00F74ED3"/>
    <w:rsid w:val="00F7564B"/>
    <w:rsid w:val="00F76036"/>
    <w:rsid w:val="00F76BB1"/>
    <w:rsid w:val="00F80AA8"/>
    <w:rsid w:val="00F846C1"/>
    <w:rsid w:val="00F84C6E"/>
    <w:rsid w:val="00F85CE0"/>
    <w:rsid w:val="00F865FB"/>
    <w:rsid w:val="00F86FD9"/>
    <w:rsid w:val="00F90FF5"/>
    <w:rsid w:val="00F92F95"/>
    <w:rsid w:val="00F941F7"/>
    <w:rsid w:val="00F94B14"/>
    <w:rsid w:val="00FA0CD8"/>
    <w:rsid w:val="00FA0DCB"/>
    <w:rsid w:val="00FA12EE"/>
    <w:rsid w:val="00FA1811"/>
    <w:rsid w:val="00FA1CA9"/>
    <w:rsid w:val="00FA2602"/>
    <w:rsid w:val="00FA416D"/>
    <w:rsid w:val="00FA470F"/>
    <w:rsid w:val="00FA5C3F"/>
    <w:rsid w:val="00FA7EE5"/>
    <w:rsid w:val="00FB0568"/>
    <w:rsid w:val="00FB0CC1"/>
    <w:rsid w:val="00FB4038"/>
    <w:rsid w:val="00FB4762"/>
    <w:rsid w:val="00FB606C"/>
    <w:rsid w:val="00FB6BC2"/>
    <w:rsid w:val="00FB7591"/>
    <w:rsid w:val="00FB7F32"/>
    <w:rsid w:val="00FC05F1"/>
    <w:rsid w:val="00FC1DC4"/>
    <w:rsid w:val="00FC25FD"/>
    <w:rsid w:val="00FC270A"/>
    <w:rsid w:val="00FC2B9F"/>
    <w:rsid w:val="00FC330C"/>
    <w:rsid w:val="00FC3A72"/>
    <w:rsid w:val="00FC3DFE"/>
    <w:rsid w:val="00FC45A8"/>
    <w:rsid w:val="00FC5896"/>
    <w:rsid w:val="00FC634C"/>
    <w:rsid w:val="00FC6603"/>
    <w:rsid w:val="00FD08EE"/>
    <w:rsid w:val="00FD12B4"/>
    <w:rsid w:val="00FD2409"/>
    <w:rsid w:val="00FD250D"/>
    <w:rsid w:val="00FD2D55"/>
    <w:rsid w:val="00FD2FB5"/>
    <w:rsid w:val="00FD4CAE"/>
    <w:rsid w:val="00FD5133"/>
    <w:rsid w:val="00FD65D7"/>
    <w:rsid w:val="00FD6F97"/>
    <w:rsid w:val="00FD769A"/>
    <w:rsid w:val="00FD7A61"/>
    <w:rsid w:val="00FE125E"/>
    <w:rsid w:val="00FE324A"/>
    <w:rsid w:val="00FE418E"/>
    <w:rsid w:val="00FE4461"/>
    <w:rsid w:val="00FE4E16"/>
    <w:rsid w:val="00FE6DAD"/>
    <w:rsid w:val="00FE7253"/>
    <w:rsid w:val="00FF060E"/>
    <w:rsid w:val="00FF1F13"/>
    <w:rsid w:val="00FF212B"/>
    <w:rsid w:val="00FF33E7"/>
    <w:rsid w:val="00FF35C3"/>
    <w:rsid w:val="00FF4C49"/>
    <w:rsid w:val="00FF607A"/>
    <w:rsid w:val="00FF62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C2D"/>
  <w15:chartTrackingRefBased/>
  <w15:docId w15:val="{5F952C51-93B6-4C30-BB8A-AA372780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2C63D6"/>
    <w:rPr>
      <w:sz w:val="16"/>
      <w:szCs w:val="16"/>
    </w:rPr>
  </w:style>
  <w:style w:type="paragraph" w:styleId="Textocomentario">
    <w:name w:val="annotation text"/>
    <w:basedOn w:val="Normal"/>
    <w:link w:val="TextocomentarioCar"/>
    <w:uiPriority w:val="99"/>
    <w:semiHidden/>
    <w:unhideWhenUsed/>
    <w:rsid w:val="002C63D6"/>
    <w:rPr>
      <w:sz w:val="20"/>
      <w:szCs w:val="20"/>
    </w:rPr>
  </w:style>
  <w:style w:type="character" w:customStyle="1" w:styleId="TextocomentarioCar">
    <w:name w:val="Texto comentario Car"/>
    <w:basedOn w:val="Fuentedeprrafopredeter"/>
    <w:link w:val="Textocomentario"/>
    <w:uiPriority w:val="99"/>
    <w:semiHidden/>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5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6D96-0D66-491B-B8D3-36511F06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953</Words>
  <Characters>5247</Characters>
  <Application>Microsoft Office Word</Application>
  <DocSecurity>0</DocSecurity>
  <Lines>43</Lines>
  <Paragraphs>12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ACTA N 07-2025</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Ramirez Gonzalez</dc:creator>
  <cp:keywords/>
  <dc:description/>
  <cp:lastModifiedBy>Monserrat Solano Cespedes</cp:lastModifiedBy>
  <cp:revision>4</cp:revision>
  <cp:lastPrinted>2019-11-07T21:39:00Z</cp:lastPrinted>
  <dcterms:created xsi:type="dcterms:W3CDTF">2025-09-04T17:36:00Z</dcterms:created>
  <dcterms:modified xsi:type="dcterms:W3CDTF">2025-09-04T17:53:00Z</dcterms:modified>
</cp:coreProperties>
</file>